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7E2" w:rsidRPr="00FA77E2" w:rsidRDefault="00FA77E2" w:rsidP="00FA77E2">
      <w:pPr>
        <w:widowControl/>
        <w:shd w:val="clear" w:color="auto" w:fill="FFFFFF"/>
        <w:jc w:val="center"/>
        <w:outlineLvl w:val="0"/>
        <w:rPr>
          <w:rFonts w:ascii="Helvetica" w:eastAsia="宋体" w:hAnsi="Helvetica" w:cs="宋体"/>
          <w:b/>
          <w:color w:val="000000"/>
          <w:kern w:val="36"/>
          <w:sz w:val="33"/>
          <w:szCs w:val="33"/>
        </w:rPr>
      </w:pPr>
      <w:bookmarkStart w:id="0" w:name="_GoBack"/>
      <w:r w:rsidRPr="00FA77E2">
        <w:rPr>
          <w:rFonts w:ascii="Helvetica" w:eastAsia="宋体" w:hAnsi="Helvetica" w:cs="宋体"/>
          <w:b/>
          <w:color w:val="000000"/>
          <w:kern w:val="36"/>
          <w:sz w:val="33"/>
          <w:szCs w:val="33"/>
        </w:rPr>
        <w:t>2025</w:t>
      </w:r>
      <w:r w:rsidRPr="00FA77E2">
        <w:rPr>
          <w:rFonts w:ascii="Helvetica" w:eastAsia="宋体" w:hAnsi="Helvetica" w:cs="宋体"/>
          <w:b/>
          <w:color w:val="000000"/>
          <w:kern w:val="36"/>
          <w:sz w:val="33"/>
          <w:szCs w:val="33"/>
        </w:rPr>
        <w:t>年国家留学基金资助出国留学人员选派指南</w:t>
      </w:r>
    </w:p>
    <w:bookmarkEnd w:id="0"/>
    <w:p w:rsidR="00FA77E2" w:rsidRDefault="00FA77E2" w:rsidP="00FA77E2">
      <w:pPr>
        <w:widowControl/>
        <w:shd w:val="clear" w:color="auto" w:fill="FFFFFF"/>
        <w:jc w:val="center"/>
        <w:rPr>
          <w:rFonts w:ascii="Helvetica" w:eastAsia="宋体" w:hAnsi="Helvetica" w:cs="宋体"/>
          <w:b/>
          <w:bCs/>
          <w:color w:val="000000"/>
          <w:kern w:val="0"/>
          <w:sz w:val="24"/>
          <w:szCs w:val="24"/>
        </w:rPr>
      </w:pPr>
    </w:p>
    <w:p w:rsidR="00FA77E2" w:rsidRPr="00FA77E2" w:rsidRDefault="00FA77E2" w:rsidP="00FA77E2">
      <w:pPr>
        <w:widowControl/>
        <w:shd w:val="clear" w:color="auto" w:fill="FFFFFF"/>
        <w:jc w:val="center"/>
        <w:rPr>
          <w:rFonts w:ascii="Helvetica" w:eastAsia="宋体" w:hAnsi="Helvetica" w:cs="宋体"/>
          <w:color w:val="000000"/>
          <w:kern w:val="0"/>
          <w:sz w:val="24"/>
          <w:szCs w:val="24"/>
        </w:rPr>
      </w:pPr>
      <w:r w:rsidRPr="00FA77E2">
        <w:rPr>
          <w:rFonts w:ascii="Helvetica" w:eastAsia="宋体" w:hAnsi="Helvetica" w:cs="宋体"/>
          <w:b/>
          <w:bCs/>
          <w:color w:val="000000"/>
          <w:kern w:val="0"/>
          <w:sz w:val="24"/>
          <w:szCs w:val="24"/>
        </w:rPr>
        <w:t>第一章</w:t>
      </w:r>
      <w:r w:rsidRPr="00FA77E2">
        <w:rPr>
          <w:rFonts w:ascii="Helvetica" w:eastAsia="宋体" w:hAnsi="Helvetica" w:cs="宋体"/>
          <w:b/>
          <w:bCs/>
          <w:color w:val="000000"/>
          <w:kern w:val="0"/>
          <w:sz w:val="24"/>
          <w:szCs w:val="24"/>
        </w:rPr>
        <w:t xml:space="preserve">  </w:t>
      </w:r>
      <w:r w:rsidRPr="00FA77E2">
        <w:rPr>
          <w:rFonts w:ascii="Helvetica" w:eastAsia="宋体" w:hAnsi="Helvetica" w:cs="宋体"/>
          <w:b/>
          <w:bCs/>
          <w:color w:val="000000"/>
          <w:kern w:val="0"/>
          <w:sz w:val="24"/>
          <w:szCs w:val="24"/>
        </w:rPr>
        <w:t>总则</w:t>
      </w:r>
    </w:p>
    <w:p w:rsidR="00FA77E2" w:rsidRPr="00FA77E2" w:rsidRDefault="00FA77E2" w:rsidP="00FA77E2">
      <w:pPr>
        <w:widowControl/>
        <w:jc w:val="left"/>
        <w:rPr>
          <w:rFonts w:ascii="宋体" w:eastAsia="宋体" w:hAnsi="宋体" w:cs="宋体"/>
          <w:kern w:val="0"/>
          <w:sz w:val="24"/>
          <w:szCs w:val="24"/>
        </w:rPr>
      </w:pPr>
      <w:r w:rsidRPr="00FA77E2">
        <w:rPr>
          <w:rFonts w:ascii="Helvetica" w:eastAsia="宋体" w:hAnsi="Helvetica" w:cs="宋体"/>
          <w:b/>
          <w:bCs/>
          <w:color w:val="000000"/>
          <w:kern w:val="0"/>
          <w:sz w:val="24"/>
          <w:szCs w:val="24"/>
          <w:shd w:val="clear" w:color="auto" w:fill="FFFFFF"/>
        </w:rPr>
        <w:t xml:space="preserve">        </w:t>
      </w:r>
      <w:r w:rsidRPr="00FA77E2">
        <w:rPr>
          <w:rFonts w:ascii="Helvetica" w:eastAsia="宋体" w:hAnsi="Helvetica" w:cs="宋体"/>
          <w:b/>
          <w:bCs/>
          <w:color w:val="000000"/>
          <w:kern w:val="0"/>
          <w:sz w:val="24"/>
          <w:szCs w:val="24"/>
          <w:shd w:val="clear" w:color="auto" w:fill="FFFFFF"/>
        </w:rPr>
        <w:t>第一条</w:t>
      </w:r>
      <w:r w:rsidRPr="00FA77E2">
        <w:rPr>
          <w:rFonts w:ascii="Helvetica" w:eastAsia="宋体" w:hAnsi="Helvetica" w:cs="宋体"/>
          <w:color w:val="000000"/>
          <w:kern w:val="0"/>
          <w:sz w:val="24"/>
          <w:szCs w:val="24"/>
          <w:shd w:val="clear" w:color="auto" w:fill="FFFFFF"/>
        </w:rPr>
        <w:t xml:space="preserve">  </w:t>
      </w:r>
      <w:r w:rsidRPr="00FA77E2">
        <w:rPr>
          <w:rFonts w:ascii="Helvetica" w:eastAsia="宋体" w:hAnsi="Helvetica" w:cs="宋体"/>
          <w:color w:val="000000"/>
          <w:kern w:val="0"/>
          <w:sz w:val="24"/>
          <w:szCs w:val="24"/>
          <w:shd w:val="clear" w:color="auto" w:fill="FFFFFF"/>
        </w:rPr>
        <w:t>深入贯彻落实习近平新时代中国特色社会主义思想，加快建设教育强国、科技强国、人才强国，为实现中国式现代化提供人才支撑，为构建人类命运共同体搭建中外人文交流平台。</w:t>
      </w:r>
    </w:p>
    <w:p w:rsidR="00FA77E2" w:rsidRPr="00FA77E2" w:rsidRDefault="00FA77E2" w:rsidP="00FA77E2">
      <w:pPr>
        <w:widowControl/>
        <w:shd w:val="clear" w:color="auto" w:fill="FFFFFF"/>
        <w:jc w:val="center"/>
        <w:rPr>
          <w:rFonts w:ascii="Helvetica" w:eastAsia="宋体" w:hAnsi="Helvetica" w:cs="宋体"/>
          <w:color w:val="000000"/>
          <w:kern w:val="0"/>
          <w:sz w:val="24"/>
          <w:szCs w:val="24"/>
        </w:rPr>
      </w:pPr>
      <w:r w:rsidRPr="00FA77E2">
        <w:rPr>
          <w:rFonts w:ascii="Helvetica" w:eastAsia="宋体" w:hAnsi="Helvetica" w:cs="宋体"/>
          <w:b/>
          <w:bCs/>
          <w:color w:val="000000"/>
          <w:kern w:val="0"/>
          <w:sz w:val="24"/>
          <w:szCs w:val="24"/>
        </w:rPr>
        <w:t>第二章</w:t>
      </w:r>
      <w:r w:rsidRPr="00FA77E2">
        <w:rPr>
          <w:rFonts w:ascii="Helvetica" w:eastAsia="宋体" w:hAnsi="Helvetica" w:cs="宋体"/>
          <w:b/>
          <w:bCs/>
          <w:color w:val="000000"/>
          <w:kern w:val="0"/>
          <w:sz w:val="24"/>
          <w:szCs w:val="24"/>
        </w:rPr>
        <w:t xml:space="preserve">  </w:t>
      </w:r>
      <w:r w:rsidRPr="00FA77E2">
        <w:rPr>
          <w:rFonts w:ascii="Helvetica" w:eastAsia="宋体" w:hAnsi="Helvetica" w:cs="宋体"/>
          <w:b/>
          <w:bCs/>
          <w:color w:val="000000"/>
          <w:kern w:val="0"/>
          <w:sz w:val="24"/>
          <w:szCs w:val="24"/>
        </w:rPr>
        <w:t>选派方式</w:t>
      </w:r>
    </w:p>
    <w:p w:rsidR="00FA77E2" w:rsidRPr="00FA77E2" w:rsidRDefault="00FA77E2" w:rsidP="00FA77E2">
      <w:pPr>
        <w:widowControl/>
        <w:jc w:val="left"/>
        <w:rPr>
          <w:rFonts w:ascii="宋体" w:eastAsia="宋体" w:hAnsi="宋体" w:cs="宋体"/>
          <w:kern w:val="0"/>
          <w:sz w:val="24"/>
          <w:szCs w:val="24"/>
        </w:rPr>
      </w:pPr>
      <w:r w:rsidRPr="00FA77E2">
        <w:rPr>
          <w:rFonts w:ascii="Helvetica" w:eastAsia="宋体" w:hAnsi="Helvetica" w:cs="宋体"/>
          <w:b/>
          <w:bCs/>
          <w:color w:val="000000"/>
          <w:kern w:val="0"/>
          <w:sz w:val="24"/>
          <w:szCs w:val="24"/>
          <w:shd w:val="clear" w:color="auto" w:fill="FFFFFF"/>
        </w:rPr>
        <w:t>        </w:t>
      </w:r>
      <w:r w:rsidRPr="00FA77E2">
        <w:rPr>
          <w:rFonts w:ascii="Helvetica" w:eastAsia="宋体" w:hAnsi="Helvetica" w:cs="宋体"/>
          <w:b/>
          <w:bCs/>
          <w:color w:val="000000"/>
          <w:kern w:val="0"/>
          <w:sz w:val="24"/>
          <w:szCs w:val="24"/>
          <w:shd w:val="clear" w:color="auto" w:fill="FFFFFF"/>
        </w:rPr>
        <w:t>第二条</w:t>
      </w:r>
      <w:r w:rsidRPr="00FA77E2">
        <w:rPr>
          <w:rFonts w:ascii="Helvetica" w:eastAsia="宋体" w:hAnsi="Helvetica" w:cs="宋体"/>
          <w:color w:val="000000"/>
          <w:kern w:val="0"/>
          <w:sz w:val="24"/>
          <w:szCs w:val="24"/>
          <w:shd w:val="clear" w:color="auto" w:fill="FFFFFF"/>
        </w:rPr>
        <w:t> </w:t>
      </w:r>
      <w:r w:rsidRPr="00FA77E2">
        <w:rPr>
          <w:rFonts w:ascii="Helvetica" w:eastAsia="宋体" w:hAnsi="Helvetica" w:cs="宋体"/>
          <w:color w:val="000000"/>
          <w:kern w:val="0"/>
          <w:sz w:val="24"/>
          <w:szCs w:val="24"/>
          <w:shd w:val="clear" w:color="auto" w:fill="FFFFFF"/>
        </w:rPr>
        <w:t>国家公派出国留学各项目按照</w:t>
      </w:r>
      <w:r w:rsidRPr="00FA77E2">
        <w:rPr>
          <w:rFonts w:ascii="Helvetica" w:eastAsia="宋体" w:hAnsi="Helvetica" w:cs="宋体"/>
          <w:color w:val="000000"/>
          <w:kern w:val="0"/>
          <w:sz w:val="24"/>
          <w:szCs w:val="24"/>
          <w:shd w:val="clear" w:color="auto" w:fill="FFFFFF"/>
        </w:rPr>
        <w:t>“</w:t>
      </w:r>
      <w:r w:rsidRPr="00FA77E2">
        <w:rPr>
          <w:rFonts w:ascii="Helvetica" w:eastAsia="宋体" w:hAnsi="Helvetica" w:cs="宋体"/>
          <w:color w:val="000000"/>
          <w:kern w:val="0"/>
          <w:sz w:val="24"/>
          <w:szCs w:val="24"/>
          <w:shd w:val="clear" w:color="auto" w:fill="FFFFFF"/>
        </w:rPr>
        <w:t>公开、公平、公正</w:t>
      </w:r>
      <w:r w:rsidRPr="00FA77E2">
        <w:rPr>
          <w:rFonts w:ascii="Helvetica" w:eastAsia="宋体" w:hAnsi="Helvetica" w:cs="宋体"/>
          <w:color w:val="000000"/>
          <w:kern w:val="0"/>
          <w:sz w:val="24"/>
          <w:szCs w:val="24"/>
          <w:shd w:val="clear" w:color="auto" w:fill="FFFFFF"/>
        </w:rPr>
        <w:t>”</w:t>
      </w:r>
      <w:r w:rsidRPr="00FA77E2">
        <w:rPr>
          <w:rFonts w:ascii="Helvetica" w:eastAsia="宋体" w:hAnsi="Helvetica" w:cs="宋体"/>
          <w:color w:val="000000"/>
          <w:kern w:val="0"/>
          <w:sz w:val="24"/>
          <w:szCs w:val="24"/>
          <w:shd w:val="clear" w:color="auto" w:fill="FFFFFF"/>
        </w:rPr>
        <w:t>的原则进行选拔，选拔方式主要分为两类：个人自主申报项目（以下简称</w:t>
      </w:r>
      <w:r w:rsidRPr="00FA77E2">
        <w:rPr>
          <w:rFonts w:ascii="Helvetica" w:eastAsia="宋体" w:hAnsi="Helvetica" w:cs="宋体"/>
          <w:color w:val="000000"/>
          <w:kern w:val="0"/>
          <w:sz w:val="24"/>
          <w:szCs w:val="24"/>
          <w:shd w:val="clear" w:color="auto" w:fill="FFFFFF"/>
        </w:rPr>
        <w:t>“</w:t>
      </w:r>
      <w:r w:rsidRPr="00FA77E2">
        <w:rPr>
          <w:rFonts w:ascii="Helvetica" w:eastAsia="宋体" w:hAnsi="Helvetica" w:cs="宋体"/>
          <w:color w:val="000000"/>
          <w:kern w:val="0"/>
          <w:sz w:val="24"/>
          <w:szCs w:val="24"/>
          <w:shd w:val="clear" w:color="auto" w:fill="FFFFFF"/>
        </w:rPr>
        <w:t>个人制</w:t>
      </w:r>
      <w:r w:rsidRPr="00FA77E2">
        <w:rPr>
          <w:rFonts w:ascii="Helvetica" w:eastAsia="宋体" w:hAnsi="Helvetica" w:cs="宋体"/>
          <w:color w:val="000000"/>
          <w:kern w:val="0"/>
          <w:sz w:val="24"/>
          <w:szCs w:val="24"/>
          <w:shd w:val="clear" w:color="auto" w:fill="FFFFFF"/>
        </w:rPr>
        <w:t>”</w:t>
      </w:r>
      <w:r w:rsidRPr="00FA77E2">
        <w:rPr>
          <w:rFonts w:ascii="Helvetica" w:eastAsia="宋体" w:hAnsi="Helvetica" w:cs="宋体"/>
          <w:color w:val="000000"/>
          <w:kern w:val="0"/>
          <w:sz w:val="24"/>
          <w:szCs w:val="24"/>
          <w:shd w:val="clear" w:color="auto" w:fill="FFFFFF"/>
        </w:rPr>
        <w:t>项目）、</w:t>
      </w:r>
      <w:r w:rsidRPr="00FA77E2">
        <w:rPr>
          <w:rFonts w:ascii="Helvetica" w:eastAsia="宋体" w:hAnsi="Helvetica" w:cs="宋体"/>
          <w:color w:val="000000"/>
          <w:kern w:val="0"/>
          <w:sz w:val="24"/>
          <w:szCs w:val="24"/>
          <w:shd w:val="clear" w:color="auto" w:fill="FFFFFF"/>
        </w:rPr>
        <w:t>“</w:t>
      </w:r>
      <w:r w:rsidRPr="00FA77E2">
        <w:rPr>
          <w:rFonts w:ascii="Helvetica" w:eastAsia="宋体" w:hAnsi="Helvetica" w:cs="宋体"/>
          <w:color w:val="000000"/>
          <w:kern w:val="0"/>
          <w:sz w:val="24"/>
          <w:szCs w:val="24"/>
          <w:shd w:val="clear" w:color="auto" w:fill="FFFFFF"/>
        </w:rPr>
        <w:t>项目制</w:t>
      </w:r>
      <w:r w:rsidRPr="00FA77E2">
        <w:rPr>
          <w:rFonts w:ascii="Helvetica" w:eastAsia="宋体" w:hAnsi="Helvetica" w:cs="宋体"/>
          <w:color w:val="000000"/>
          <w:kern w:val="0"/>
          <w:sz w:val="24"/>
          <w:szCs w:val="24"/>
          <w:shd w:val="clear" w:color="auto" w:fill="FFFFFF"/>
        </w:rPr>
        <w:t>”</w:t>
      </w:r>
      <w:r w:rsidRPr="00FA77E2">
        <w:rPr>
          <w:rFonts w:ascii="Helvetica" w:eastAsia="宋体" w:hAnsi="Helvetica" w:cs="宋体"/>
          <w:color w:val="000000"/>
          <w:kern w:val="0"/>
          <w:sz w:val="24"/>
          <w:szCs w:val="24"/>
          <w:shd w:val="clear" w:color="auto" w:fill="FFFFFF"/>
        </w:rPr>
        <w:t>项目。</w:t>
      </w:r>
      <w:r w:rsidRPr="00FA77E2">
        <w:rPr>
          <w:rFonts w:ascii="Helvetica" w:eastAsia="宋体" w:hAnsi="Helvetica" w:cs="宋体"/>
          <w:color w:val="000000"/>
          <w:kern w:val="0"/>
          <w:sz w:val="24"/>
          <w:szCs w:val="24"/>
          <w:shd w:val="clear" w:color="auto" w:fill="FFFFFF"/>
        </w:rPr>
        <w:t>“</w:t>
      </w:r>
      <w:r w:rsidRPr="00FA77E2">
        <w:rPr>
          <w:rFonts w:ascii="Helvetica" w:eastAsia="宋体" w:hAnsi="Helvetica" w:cs="宋体"/>
          <w:color w:val="000000"/>
          <w:kern w:val="0"/>
          <w:sz w:val="24"/>
          <w:szCs w:val="24"/>
          <w:shd w:val="clear" w:color="auto" w:fill="FFFFFF"/>
        </w:rPr>
        <w:t>个人制</w:t>
      </w:r>
      <w:r w:rsidRPr="00FA77E2">
        <w:rPr>
          <w:rFonts w:ascii="Helvetica" w:eastAsia="宋体" w:hAnsi="Helvetica" w:cs="宋体"/>
          <w:color w:val="000000"/>
          <w:kern w:val="0"/>
          <w:sz w:val="24"/>
          <w:szCs w:val="24"/>
          <w:shd w:val="clear" w:color="auto" w:fill="FFFFFF"/>
        </w:rPr>
        <w:t>”</w:t>
      </w:r>
      <w:r w:rsidRPr="00FA77E2">
        <w:rPr>
          <w:rFonts w:ascii="Helvetica" w:eastAsia="宋体" w:hAnsi="Helvetica" w:cs="宋体"/>
          <w:color w:val="000000"/>
          <w:kern w:val="0"/>
          <w:sz w:val="24"/>
          <w:szCs w:val="24"/>
          <w:shd w:val="clear" w:color="auto" w:fill="FFFFFF"/>
        </w:rPr>
        <w:t>项目面向社会公开遴选，符合条件的中国公民均可申报，采取</w:t>
      </w:r>
      <w:r w:rsidRPr="00FA77E2">
        <w:rPr>
          <w:rFonts w:ascii="Helvetica" w:eastAsia="宋体" w:hAnsi="Helvetica" w:cs="宋体"/>
          <w:color w:val="000000"/>
          <w:kern w:val="0"/>
          <w:sz w:val="24"/>
          <w:szCs w:val="24"/>
          <w:shd w:val="clear" w:color="auto" w:fill="FFFFFF"/>
        </w:rPr>
        <w:t>“</w:t>
      </w:r>
      <w:r w:rsidRPr="00FA77E2">
        <w:rPr>
          <w:rFonts w:ascii="Helvetica" w:eastAsia="宋体" w:hAnsi="Helvetica" w:cs="宋体"/>
          <w:color w:val="000000"/>
          <w:kern w:val="0"/>
          <w:sz w:val="24"/>
          <w:szCs w:val="24"/>
          <w:shd w:val="clear" w:color="auto" w:fill="FFFFFF"/>
        </w:rPr>
        <w:t>个人申请，单位推荐，专家评审，择优录取</w:t>
      </w:r>
      <w:r w:rsidRPr="00FA77E2">
        <w:rPr>
          <w:rFonts w:ascii="Helvetica" w:eastAsia="宋体" w:hAnsi="Helvetica" w:cs="宋体"/>
          <w:color w:val="000000"/>
          <w:kern w:val="0"/>
          <w:sz w:val="24"/>
          <w:szCs w:val="24"/>
          <w:shd w:val="clear" w:color="auto" w:fill="FFFFFF"/>
        </w:rPr>
        <w:t>”</w:t>
      </w:r>
      <w:r w:rsidRPr="00FA77E2">
        <w:rPr>
          <w:rFonts w:ascii="Helvetica" w:eastAsia="宋体" w:hAnsi="Helvetica" w:cs="宋体"/>
          <w:color w:val="000000"/>
          <w:kern w:val="0"/>
          <w:sz w:val="24"/>
          <w:szCs w:val="24"/>
          <w:shd w:val="clear" w:color="auto" w:fill="FFFFFF"/>
        </w:rPr>
        <w:t>的方式进行选拔。</w:t>
      </w:r>
      <w:r w:rsidRPr="00FA77E2">
        <w:rPr>
          <w:rFonts w:ascii="Helvetica" w:eastAsia="宋体" w:hAnsi="Helvetica" w:cs="宋体"/>
          <w:color w:val="000000"/>
          <w:kern w:val="0"/>
          <w:sz w:val="24"/>
          <w:szCs w:val="24"/>
          <w:shd w:val="clear" w:color="auto" w:fill="FFFFFF"/>
        </w:rPr>
        <w:t>“</w:t>
      </w:r>
      <w:r w:rsidRPr="00FA77E2">
        <w:rPr>
          <w:rFonts w:ascii="Helvetica" w:eastAsia="宋体" w:hAnsi="Helvetica" w:cs="宋体"/>
          <w:color w:val="000000"/>
          <w:kern w:val="0"/>
          <w:sz w:val="24"/>
          <w:szCs w:val="24"/>
          <w:shd w:val="clear" w:color="auto" w:fill="FFFFFF"/>
        </w:rPr>
        <w:t>项目制</w:t>
      </w:r>
      <w:r w:rsidRPr="00FA77E2">
        <w:rPr>
          <w:rFonts w:ascii="Helvetica" w:eastAsia="宋体" w:hAnsi="Helvetica" w:cs="宋体"/>
          <w:color w:val="000000"/>
          <w:kern w:val="0"/>
          <w:sz w:val="24"/>
          <w:szCs w:val="24"/>
          <w:shd w:val="clear" w:color="auto" w:fill="FFFFFF"/>
        </w:rPr>
        <w:t>”</w:t>
      </w:r>
      <w:r w:rsidRPr="00FA77E2">
        <w:rPr>
          <w:rFonts w:ascii="Helvetica" w:eastAsia="宋体" w:hAnsi="Helvetica" w:cs="宋体"/>
          <w:color w:val="000000"/>
          <w:kern w:val="0"/>
          <w:sz w:val="24"/>
          <w:szCs w:val="24"/>
          <w:shd w:val="clear" w:color="auto" w:fill="FFFFFF"/>
        </w:rPr>
        <w:t>项目面向国内单位实施，采取</w:t>
      </w:r>
      <w:r w:rsidRPr="00FA77E2">
        <w:rPr>
          <w:rFonts w:ascii="Helvetica" w:eastAsia="宋体" w:hAnsi="Helvetica" w:cs="宋体"/>
          <w:color w:val="000000"/>
          <w:kern w:val="0"/>
          <w:sz w:val="24"/>
          <w:szCs w:val="24"/>
          <w:shd w:val="clear" w:color="auto" w:fill="FFFFFF"/>
        </w:rPr>
        <w:t>“</w:t>
      </w:r>
      <w:r w:rsidRPr="00FA77E2">
        <w:rPr>
          <w:rFonts w:ascii="Helvetica" w:eastAsia="宋体" w:hAnsi="Helvetica" w:cs="宋体"/>
          <w:color w:val="000000"/>
          <w:kern w:val="0"/>
          <w:sz w:val="24"/>
          <w:szCs w:val="24"/>
          <w:shd w:val="clear" w:color="auto" w:fill="FFFFFF"/>
        </w:rPr>
        <w:t>先立项（签约），后选人</w:t>
      </w:r>
      <w:r w:rsidRPr="00FA77E2">
        <w:rPr>
          <w:rFonts w:ascii="Helvetica" w:eastAsia="宋体" w:hAnsi="Helvetica" w:cs="宋体"/>
          <w:color w:val="000000"/>
          <w:kern w:val="0"/>
          <w:sz w:val="24"/>
          <w:szCs w:val="24"/>
          <w:shd w:val="clear" w:color="auto" w:fill="FFFFFF"/>
        </w:rPr>
        <w:t>”</w:t>
      </w:r>
      <w:r w:rsidRPr="00FA77E2">
        <w:rPr>
          <w:rFonts w:ascii="Helvetica" w:eastAsia="宋体" w:hAnsi="Helvetica" w:cs="宋体"/>
          <w:color w:val="000000"/>
          <w:kern w:val="0"/>
          <w:sz w:val="24"/>
          <w:szCs w:val="24"/>
          <w:shd w:val="clear" w:color="auto" w:fill="FFFFFF"/>
        </w:rPr>
        <w:t>的办法，对国内单位与国外机构开展的合作进行择优支持，由国内单位自主开展人员选拔和派出管理。</w:t>
      </w:r>
    </w:p>
    <w:p w:rsidR="00FA77E2" w:rsidRPr="00FA77E2" w:rsidRDefault="00FA77E2" w:rsidP="00FA77E2">
      <w:pPr>
        <w:widowControl/>
        <w:shd w:val="clear" w:color="auto" w:fill="FFFFFF"/>
        <w:jc w:val="center"/>
        <w:rPr>
          <w:rFonts w:ascii="Helvetica" w:eastAsia="宋体" w:hAnsi="Helvetica" w:cs="宋体"/>
          <w:color w:val="000000"/>
          <w:kern w:val="0"/>
          <w:sz w:val="24"/>
          <w:szCs w:val="24"/>
        </w:rPr>
      </w:pPr>
      <w:r w:rsidRPr="00FA77E2">
        <w:rPr>
          <w:rFonts w:ascii="Helvetica" w:eastAsia="宋体" w:hAnsi="Helvetica" w:cs="宋体"/>
          <w:b/>
          <w:bCs/>
          <w:color w:val="000000"/>
          <w:kern w:val="0"/>
          <w:sz w:val="24"/>
          <w:szCs w:val="24"/>
        </w:rPr>
        <w:t>第三章</w:t>
      </w:r>
      <w:r w:rsidRPr="00FA77E2">
        <w:rPr>
          <w:rFonts w:ascii="Helvetica" w:eastAsia="宋体" w:hAnsi="Helvetica" w:cs="宋体"/>
          <w:b/>
          <w:bCs/>
          <w:color w:val="000000"/>
          <w:kern w:val="0"/>
          <w:sz w:val="24"/>
          <w:szCs w:val="24"/>
        </w:rPr>
        <w:t xml:space="preserve">  </w:t>
      </w:r>
      <w:r w:rsidRPr="00FA77E2">
        <w:rPr>
          <w:rFonts w:ascii="Helvetica" w:eastAsia="宋体" w:hAnsi="Helvetica" w:cs="宋体"/>
          <w:b/>
          <w:bCs/>
          <w:color w:val="000000"/>
          <w:kern w:val="0"/>
          <w:sz w:val="24"/>
          <w:szCs w:val="24"/>
        </w:rPr>
        <w:t>选派类别</w:t>
      </w:r>
    </w:p>
    <w:p w:rsidR="00FA77E2" w:rsidRPr="00FA77E2" w:rsidRDefault="00FA77E2" w:rsidP="00FA77E2">
      <w:pPr>
        <w:widowControl/>
        <w:jc w:val="left"/>
        <w:rPr>
          <w:rFonts w:ascii="宋体" w:eastAsia="宋体" w:hAnsi="宋体" w:cs="宋体"/>
          <w:kern w:val="0"/>
          <w:sz w:val="24"/>
          <w:szCs w:val="24"/>
        </w:rPr>
      </w:pPr>
      <w:r w:rsidRPr="00FA77E2">
        <w:rPr>
          <w:rFonts w:ascii="Helvetica" w:eastAsia="宋体" w:hAnsi="Helvetica" w:cs="宋体"/>
          <w:b/>
          <w:bCs/>
          <w:color w:val="000000"/>
          <w:kern w:val="0"/>
          <w:sz w:val="24"/>
          <w:szCs w:val="24"/>
          <w:shd w:val="clear" w:color="auto" w:fill="FFFFFF"/>
        </w:rPr>
        <w:t>        </w:t>
      </w:r>
      <w:r w:rsidRPr="00FA77E2">
        <w:rPr>
          <w:rFonts w:ascii="Helvetica" w:eastAsia="宋体" w:hAnsi="Helvetica" w:cs="宋体"/>
          <w:b/>
          <w:bCs/>
          <w:color w:val="000000"/>
          <w:kern w:val="0"/>
          <w:sz w:val="24"/>
          <w:szCs w:val="24"/>
          <w:shd w:val="clear" w:color="auto" w:fill="FFFFFF"/>
        </w:rPr>
        <w:t>第三条</w:t>
      </w:r>
      <w:r w:rsidRPr="00FA77E2">
        <w:rPr>
          <w:rFonts w:ascii="Helvetica" w:eastAsia="宋体" w:hAnsi="Helvetica" w:cs="宋体"/>
          <w:color w:val="000000"/>
          <w:kern w:val="0"/>
          <w:sz w:val="24"/>
          <w:szCs w:val="24"/>
          <w:shd w:val="clear" w:color="auto" w:fill="FFFFFF"/>
        </w:rPr>
        <w:t xml:space="preserve">  </w:t>
      </w:r>
      <w:r w:rsidRPr="00FA77E2">
        <w:rPr>
          <w:rFonts w:ascii="Helvetica" w:eastAsia="宋体" w:hAnsi="Helvetica" w:cs="宋体"/>
          <w:color w:val="000000"/>
          <w:kern w:val="0"/>
          <w:sz w:val="24"/>
          <w:szCs w:val="24"/>
          <w:shd w:val="clear" w:color="auto" w:fill="FFFFFF"/>
        </w:rPr>
        <w:t>主要选派类别及资助期限</w:t>
      </w:r>
      <w:r w:rsidRPr="00FA77E2">
        <w:rPr>
          <w:rFonts w:ascii="Helvetica" w:eastAsia="宋体" w:hAnsi="Helvetica" w:cs="宋体"/>
          <w:color w:val="000000"/>
          <w:kern w:val="0"/>
          <w:sz w:val="24"/>
          <w:szCs w:val="24"/>
        </w:rPr>
        <w:br/>
      </w:r>
      <w:r w:rsidRPr="00FA77E2">
        <w:rPr>
          <w:rFonts w:ascii="Helvetica" w:eastAsia="宋体" w:hAnsi="Helvetica" w:cs="宋体"/>
          <w:b/>
          <w:bCs/>
          <w:color w:val="000000"/>
          <w:kern w:val="0"/>
          <w:sz w:val="24"/>
          <w:szCs w:val="24"/>
          <w:shd w:val="clear" w:color="auto" w:fill="FFFFFF"/>
        </w:rPr>
        <w:t>        </w:t>
      </w:r>
      <w:r w:rsidRPr="00FA77E2">
        <w:rPr>
          <w:rFonts w:ascii="Helvetica" w:eastAsia="宋体" w:hAnsi="Helvetica" w:cs="宋体"/>
          <w:color w:val="000000"/>
          <w:kern w:val="0"/>
          <w:sz w:val="24"/>
          <w:szCs w:val="24"/>
          <w:shd w:val="clear" w:color="auto" w:fill="FFFFFF"/>
        </w:rPr>
        <w:t>1.</w:t>
      </w:r>
      <w:r w:rsidRPr="00FA77E2">
        <w:rPr>
          <w:rFonts w:ascii="Helvetica" w:eastAsia="宋体" w:hAnsi="Helvetica" w:cs="宋体"/>
          <w:color w:val="000000"/>
          <w:kern w:val="0"/>
          <w:sz w:val="24"/>
          <w:szCs w:val="24"/>
          <w:shd w:val="clear" w:color="auto" w:fill="FFFFFF"/>
        </w:rPr>
        <w:t>高级研究学者：</w:t>
      </w:r>
      <w:r w:rsidRPr="00FA77E2">
        <w:rPr>
          <w:rFonts w:ascii="Helvetica" w:eastAsia="宋体" w:hAnsi="Helvetica" w:cs="宋体"/>
          <w:color w:val="000000"/>
          <w:kern w:val="0"/>
          <w:sz w:val="24"/>
          <w:szCs w:val="24"/>
          <w:shd w:val="clear" w:color="auto" w:fill="FFFFFF"/>
        </w:rPr>
        <w:t>3–6</w:t>
      </w:r>
      <w:r w:rsidRPr="00FA77E2">
        <w:rPr>
          <w:rFonts w:ascii="Helvetica" w:eastAsia="宋体" w:hAnsi="Helvetica" w:cs="宋体"/>
          <w:color w:val="000000"/>
          <w:kern w:val="0"/>
          <w:sz w:val="24"/>
          <w:szCs w:val="24"/>
          <w:shd w:val="clear" w:color="auto" w:fill="FFFFFF"/>
        </w:rPr>
        <w:t>个月。</w:t>
      </w:r>
      <w:r w:rsidRPr="00FA77E2">
        <w:rPr>
          <w:rFonts w:ascii="Helvetica" w:eastAsia="宋体" w:hAnsi="Helvetica" w:cs="宋体"/>
          <w:color w:val="000000"/>
          <w:kern w:val="0"/>
          <w:sz w:val="24"/>
          <w:szCs w:val="24"/>
        </w:rPr>
        <w:br/>
      </w:r>
      <w:r w:rsidRPr="00FA77E2">
        <w:rPr>
          <w:rFonts w:ascii="Helvetica" w:eastAsia="宋体" w:hAnsi="Helvetica" w:cs="宋体"/>
          <w:b/>
          <w:bCs/>
          <w:color w:val="000000"/>
          <w:kern w:val="0"/>
          <w:sz w:val="24"/>
          <w:szCs w:val="24"/>
          <w:shd w:val="clear" w:color="auto" w:fill="FFFFFF"/>
        </w:rPr>
        <w:t>        </w:t>
      </w:r>
      <w:r w:rsidRPr="00FA77E2">
        <w:rPr>
          <w:rFonts w:ascii="Helvetica" w:eastAsia="宋体" w:hAnsi="Helvetica" w:cs="宋体"/>
          <w:color w:val="000000"/>
          <w:kern w:val="0"/>
          <w:sz w:val="24"/>
          <w:szCs w:val="24"/>
          <w:shd w:val="clear" w:color="auto" w:fill="FFFFFF"/>
        </w:rPr>
        <w:t>2.</w:t>
      </w:r>
      <w:r w:rsidRPr="00FA77E2">
        <w:rPr>
          <w:rFonts w:ascii="Helvetica" w:eastAsia="宋体" w:hAnsi="Helvetica" w:cs="宋体"/>
          <w:color w:val="000000"/>
          <w:kern w:val="0"/>
          <w:sz w:val="24"/>
          <w:szCs w:val="24"/>
          <w:shd w:val="clear" w:color="auto" w:fill="FFFFFF"/>
        </w:rPr>
        <w:t>访问学者：</w:t>
      </w:r>
      <w:r w:rsidRPr="00FA77E2">
        <w:rPr>
          <w:rFonts w:ascii="Helvetica" w:eastAsia="宋体" w:hAnsi="Helvetica" w:cs="宋体"/>
          <w:color w:val="000000"/>
          <w:kern w:val="0"/>
          <w:sz w:val="24"/>
          <w:szCs w:val="24"/>
          <w:shd w:val="clear" w:color="auto" w:fill="FFFFFF"/>
        </w:rPr>
        <w:t>3–12</w:t>
      </w:r>
      <w:r w:rsidRPr="00FA77E2">
        <w:rPr>
          <w:rFonts w:ascii="Helvetica" w:eastAsia="宋体" w:hAnsi="Helvetica" w:cs="宋体"/>
          <w:color w:val="000000"/>
          <w:kern w:val="0"/>
          <w:sz w:val="24"/>
          <w:szCs w:val="24"/>
          <w:shd w:val="clear" w:color="auto" w:fill="FFFFFF"/>
        </w:rPr>
        <w:t>个月。</w:t>
      </w:r>
      <w:r w:rsidRPr="00FA77E2">
        <w:rPr>
          <w:rFonts w:ascii="Helvetica" w:eastAsia="宋体" w:hAnsi="Helvetica" w:cs="宋体"/>
          <w:color w:val="000000"/>
          <w:kern w:val="0"/>
          <w:sz w:val="24"/>
          <w:szCs w:val="24"/>
        </w:rPr>
        <w:br/>
      </w:r>
      <w:r w:rsidRPr="00FA77E2">
        <w:rPr>
          <w:rFonts w:ascii="Helvetica" w:eastAsia="宋体" w:hAnsi="Helvetica" w:cs="宋体"/>
          <w:b/>
          <w:bCs/>
          <w:color w:val="000000"/>
          <w:kern w:val="0"/>
          <w:sz w:val="24"/>
          <w:szCs w:val="24"/>
          <w:shd w:val="clear" w:color="auto" w:fill="FFFFFF"/>
        </w:rPr>
        <w:t>        </w:t>
      </w:r>
      <w:r w:rsidRPr="00FA77E2">
        <w:rPr>
          <w:rFonts w:ascii="Helvetica" w:eastAsia="宋体" w:hAnsi="Helvetica" w:cs="宋体"/>
          <w:color w:val="000000"/>
          <w:kern w:val="0"/>
          <w:sz w:val="24"/>
          <w:szCs w:val="24"/>
          <w:shd w:val="clear" w:color="auto" w:fill="FFFFFF"/>
        </w:rPr>
        <w:t>3.</w:t>
      </w:r>
      <w:r w:rsidRPr="00FA77E2">
        <w:rPr>
          <w:rFonts w:ascii="Helvetica" w:eastAsia="宋体" w:hAnsi="Helvetica" w:cs="宋体"/>
          <w:color w:val="000000"/>
          <w:kern w:val="0"/>
          <w:sz w:val="24"/>
          <w:szCs w:val="24"/>
          <w:shd w:val="clear" w:color="auto" w:fill="FFFFFF"/>
        </w:rPr>
        <w:t>博士后：</w:t>
      </w:r>
      <w:r w:rsidRPr="00FA77E2">
        <w:rPr>
          <w:rFonts w:ascii="Helvetica" w:eastAsia="宋体" w:hAnsi="Helvetica" w:cs="宋体"/>
          <w:color w:val="000000"/>
          <w:kern w:val="0"/>
          <w:sz w:val="24"/>
          <w:szCs w:val="24"/>
          <w:shd w:val="clear" w:color="auto" w:fill="FFFFFF"/>
        </w:rPr>
        <w:t>6–24</w:t>
      </w:r>
      <w:r w:rsidRPr="00FA77E2">
        <w:rPr>
          <w:rFonts w:ascii="Helvetica" w:eastAsia="宋体" w:hAnsi="Helvetica" w:cs="宋体"/>
          <w:color w:val="000000"/>
          <w:kern w:val="0"/>
          <w:sz w:val="24"/>
          <w:szCs w:val="24"/>
          <w:shd w:val="clear" w:color="auto" w:fill="FFFFFF"/>
        </w:rPr>
        <w:t>个月。</w:t>
      </w:r>
      <w:r w:rsidRPr="00FA77E2">
        <w:rPr>
          <w:rFonts w:ascii="Helvetica" w:eastAsia="宋体" w:hAnsi="Helvetica" w:cs="宋体"/>
          <w:color w:val="000000"/>
          <w:kern w:val="0"/>
          <w:sz w:val="24"/>
          <w:szCs w:val="24"/>
        </w:rPr>
        <w:br/>
      </w:r>
      <w:r w:rsidRPr="00FA77E2">
        <w:rPr>
          <w:rFonts w:ascii="Helvetica" w:eastAsia="宋体" w:hAnsi="Helvetica" w:cs="宋体"/>
          <w:b/>
          <w:bCs/>
          <w:color w:val="000000"/>
          <w:kern w:val="0"/>
          <w:sz w:val="24"/>
          <w:szCs w:val="24"/>
          <w:shd w:val="clear" w:color="auto" w:fill="FFFFFF"/>
        </w:rPr>
        <w:t>        </w:t>
      </w:r>
      <w:r w:rsidRPr="00FA77E2">
        <w:rPr>
          <w:rFonts w:ascii="Helvetica" w:eastAsia="宋体" w:hAnsi="Helvetica" w:cs="宋体"/>
          <w:color w:val="000000"/>
          <w:kern w:val="0"/>
          <w:sz w:val="24"/>
          <w:szCs w:val="24"/>
          <w:shd w:val="clear" w:color="auto" w:fill="FFFFFF"/>
        </w:rPr>
        <w:t>4.</w:t>
      </w:r>
      <w:r w:rsidRPr="00FA77E2">
        <w:rPr>
          <w:rFonts w:ascii="Helvetica" w:eastAsia="宋体" w:hAnsi="Helvetica" w:cs="宋体"/>
          <w:color w:val="000000"/>
          <w:kern w:val="0"/>
          <w:sz w:val="24"/>
          <w:szCs w:val="24"/>
          <w:shd w:val="clear" w:color="auto" w:fill="FFFFFF"/>
        </w:rPr>
        <w:t>攻读博士学位研究生：一般为</w:t>
      </w:r>
      <w:r w:rsidRPr="00FA77E2">
        <w:rPr>
          <w:rFonts w:ascii="Helvetica" w:eastAsia="宋体" w:hAnsi="Helvetica" w:cs="宋体"/>
          <w:color w:val="000000"/>
          <w:kern w:val="0"/>
          <w:sz w:val="24"/>
          <w:szCs w:val="24"/>
          <w:shd w:val="clear" w:color="auto" w:fill="FFFFFF"/>
        </w:rPr>
        <w:t>36–48</w:t>
      </w:r>
      <w:r w:rsidRPr="00FA77E2">
        <w:rPr>
          <w:rFonts w:ascii="Helvetica" w:eastAsia="宋体" w:hAnsi="Helvetica" w:cs="宋体"/>
          <w:color w:val="000000"/>
          <w:kern w:val="0"/>
          <w:sz w:val="24"/>
          <w:szCs w:val="24"/>
          <w:shd w:val="clear" w:color="auto" w:fill="FFFFFF"/>
        </w:rPr>
        <w:t>个月。</w:t>
      </w:r>
      <w:r w:rsidRPr="00FA77E2">
        <w:rPr>
          <w:rFonts w:ascii="Helvetica" w:eastAsia="宋体" w:hAnsi="Helvetica" w:cs="宋体"/>
          <w:color w:val="000000"/>
          <w:kern w:val="0"/>
          <w:sz w:val="24"/>
          <w:szCs w:val="24"/>
        </w:rPr>
        <w:br/>
      </w:r>
      <w:r w:rsidRPr="00FA77E2">
        <w:rPr>
          <w:rFonts w:ascii="Helvetica" w:eastAsia="宋体" w:hAnsi="Helvetica" w:cs="宋体"/>
          <w:b/>
          <w:bCs/>
          <w:color w:val="000000"/>
          <w:kern w:val="0"/>
          <w:sz w:val="24"/>
          <w:szCs w:val="24"/>
          <w:shd w:val="clear" w:color="auto" w:fill="FFFFFF"/>
        </w:rPr>
        <w:t>        </w:t>
      </w:r>
      <w:r w:rsidRPr="00FA77E2">
        <w:rPr>
          <w:rFonts w:ascii="Helvetica" w:eastAsia="宋体" w:hAnsi="Helvetica" w:cs="宋体"/>
          <w:color w:val="000000"/>
          <w:kern w:val="0"/>
          <w:sz w:val="24"/>
          <w:szCs w:val="24"/>
          <w:shd w:val="clear" w:color="auto" w:fill="FFFFFF"/>
        </w:rPr>
        <w:t>5.</w:t>
      </w:r>
      <w:r w:rsidRPr="00FA77E2">
        <w:rPr>
          <w:rFonts w:ascii="Helvetica" w:eastAsia="宋体" w:hAnsi="Helvetica" w:cs="宋体"/>
          <w:color w:val="000000"/>
          <w:kern w:val="0"/>
          <w:sz w:val="24"/>
          <w:szCs w:val="24"/>
          <w:shd w:val="clear" w:color="auto" w:fill="FFFFFF"/>
        </w:rPr>
        <w:t>联合培养博士生：</w:t>
      </w:r>
      <w:r w:rsidRPr="00FA77E2">
        <w:rPr>
          <w:rFonts w:ascii="Helvetica" w:eastAsia="宋体" w:hAnsi="Helvetica" w:cs="宋体"/>
          <w:color w:val="000000"/>
          <w:kern w:val="0"/>
          <w:sz w:val="24"/>
          <w:szCs w:val="24"/>
          <w:shd w:val="clear" w:color="auto" w:fill="FFFFFF"/>
        </w:rPr>
        <w:t>6–24</w:t>
      </w:r>
      <w:r w:rsidRPr="00FA77E2">
        <w:rPr>
          <w:rFonts w:ascii="Helvetica" w:eastAsia="宋体" w:hAnsi="Helvetica" w:cs="宋体"/>
          <w:color w:val="000000"/>
          <w:kern w:val="0"/>
          <w:sz w:val="24"/>
          <w:szCs w:val="24"/>
          <w:shd w:val="clear" w:color="auto" w:fill="FFFFFF"/>
        </w:rPr>
        <w:t>个月。</w:t>
      </w:r>
      <w:r w:rsidRPr="00FA77E2">
        <w:rPr>
          <w:rFonts w:ascii="Helvetica" w:eastAsia="宋体" w:hAnsi="Helvetica" w:cs="宋体"/>
          <w:color w:val="000000"/>
          <w:kern w:val="0"/>
          <w:sz w:val="24"/>
          <w:szCs w:val="24"/>
        </w:rPr>
        <w:br/>
      </w:r>
      <w:r w:rsidRPr="00FA77E2">
        <w:rPr>
          <w:rFonts w:ascii="Helvetica" w:eastAsia="宋体" w:hAnsi="Helvetica" w:cs="宋体"/>
          <w:b/>
          <w:bCs/>
          <w:color w:val="000000"/>
          <w:kern w:val="0"/>
          <w:sz w:val="24"/>
          <w:szCs w:val="24"/>
          <w:shd w:val="clear" w:color="auto" w:fill="FFFFFF"/>
        </w:rPr>
        <w:t>        </w:t>
      </w:r>
      <w:r w:rsidRPr="00FA77E2">
        <w:rPr>
          <w:rFonts w:ascii="Helvetica" w:eastAsia="宋体" w:hAnsi="Helvetica" w:cs="宋体"/>
          <w:color w:val="000000"/>
          <w:kern w:val="0"/>
          <w:sz w:val="24"/>
          <w:szCs w:val="24"/>
          <w:shd w:val="clear" w:color="auto" w:fill="FFFFFF"/>
        </w:rPr>
        <w:t>6.</w:t>
      </w:r>
      <w:r w:rsidRPr="00FA77E2">
        <w:rPr>
          <w:rFonts w:ascii="Helvetica" w:eastAsia="宋体" w:hAnsi="Helvetica" w:cs="宋体"/>
          <w:color w:val="000000"/>
          <w:kern w:val="0"/>
          <w:sz w:val="24"/>
          <w:szCs w:val="24"/>
          <w:shd w:val="clear" w:color="auto" w:fill="FFFFFF"/>
        </w:rPr>
        <w:t>攻读硕士学位研究生：一般为</w:t>
      </w:r>
      <w:r w:rsidRPr="00FA77E2">
        <w:rPr>
          <w:rFonts w:ascii="Helvetica" w:eastAsia="宋体" w:hAnsi="Helvetica" w:cs="宋体"/>
          <w:color w:val="000000"/>
          <w:kern w:val="0"/>
          <w:sz w:val="24"/>
          <w:szCs w:val="24"/>
          <w:shd w:val="clear" w:color="auto" w:fill="FFFFFF"/>
        </w:rPr>
        <w:t>12–24</w:t>
      </w:r>
      <w:r w:rsidRPr="00FA77E2">
        <w:rPr>
          <w:rFonts w:ascii="Helvetica" w:eastAsia="宋体" w:hAnsi="Helvetica" w:cs="宋体"/>
          <w:color w:val="000000"/>
          <w:kern w:val="0"/>
          <w:sz w:val="24"/>
          <w:szCs w:val="24"/>
          <w:shd w:val="clear" w:color="auto" w:fill="FFFFFF"/>
        </w:rPr>
        <w:t>个月。</w:t>
      </w:r>
      <w:r w:rsidRPr="00FA77E2">
        <w:rPr>
          <w:rFonts w:ascii="Helvetica" w:eastAsia="宋体" w:hAnsi="Helvetica" w:cs="宋体"/>
          <w:color w:val="000000"/>
          <w:kern w:val="0"/>
          <w:sz w:val="24"/>
          <w:szCs w:val="24"/>
        </w:rPr>
        <w:br/>
      </w:r>
      <w:r w:rsidRPr="00FA77E2">
        <w:rPr>
          <w:rFonts w:ascii="Helvetica" w:eastAsia="宋体" w:hAnsi="Helvetica" w:cs="宋体"/>
          <w:b/>
          <w:bCs/>
          <w:color w:val="000000"/>
          <w:kern w:val="0"/>
          <w:sz w:val="24"/>
          <w:szCs w:val="24"/>
          <w:shd w:val="clear" w:color="auto" w:fill="FFFFFF"/>
        </w:rPr>
        <w:t>        </w:t>
      </w:r>
      <w:r w:rsidRPr="00FA77E2">
        <w:rPr>
          <w:rFonts w:ascii="Helvetica" w:eastAsia="宋体" w:hAnsi="Helvetica" w:cs="宋体"/>
          <w:color w:val="000000"/>
          <w:kern w:val="0"/>
          <w:sz w:val="24"/>
          <w:szCs w:val="24"/>
          <w:shd w:val="clear" w:color="auto" w:fill="FFFFFF"/>
        </w:rPr>
        <w:t>7.</w:t>
      </w:r>
      <w:r w:rsidRPr="00FA77E2">
        <w:rPr>
          <w:rFonts w:ascii="Helvetica" w:eastAsia="宋体" w:hAnsi="Helvetica" w:cs="宋体"/>
          <w:color w:val="000000"/>
          <w:kern w:val="0"/>
          <w:sz w:val="24"/>
          <w:szCs w:val="24"/>
          <w:shd w:val="clear" w:color="auto" w:fill="FFFFFF"/>
        </w:rPr>
        <w:t>联合培养硕士生：</w:t>
      </w:r>
      <w:r w:rsidRPr="00FA77E2">
        <w:rPr>
          <w:rFonts w:ascii="Helvetica" w:eastAsia="宋体" w:hAnsi="Helvetica" w:cs="宋体"/>
          <w:color w:val="000000"/>
          <w:kern w:val="0"/>
          <w:sz w:val="24"/>
          <w:szCs w:val="24"/>
          <w:shd w:val="clear" w:color="auto" w:fill="FFFFFF"/>
        </w:rPr>
        <w:t>3–12</w:t>
      </w:r>
      <w:r w:rsidRPr="00FA77E2">
        <w:rPr>
          <w:rFonts w:ascii="Helvetica" w:eastAsia="宋体" w:hAnsi="Helvetica" w:cs="宋体"/>
          <w:color w:val="000000"/>
          <w:kern w:val="0"/>
          <w:sz w:val="24"/>
          <w:szCs w:val="24"/>
          <w:shd w:val="clear" w:color="auto" w:fill="FFFFFF"/>
        </w:rPr>
        <w:t>个月。</w:t>
      </w:r>
      <w:r w:rsidRPr="00FA77E2">
        <w:rPr>
          <w:rFonts w:ascii="Helvetica" w:eastAsia="宋体" w:hAnsi="Helvetica" w:cs="宋体"/>
          <w:color w:val="000000"/>
          <w:kern w:val="0"/>
          <w:sz w:val="24"/>
          <w:szCs w:val="24"/>
        </w:rPr>
        <w:br/>
      </w:r>
      <w:r w:rsidRPr="00FA77E2">
        <w:rPr>
          <w:rFonts w:ascii="Helvetica" w:eastAsia="宋体" w:hAnsi="Helvetica" w:cs="宋体"/>
          <w:b/>
          <w:bCs/>
          <w:color w:val="000000"/>
          <w:kern w:val="0"/>
          <w:sz w:val="24"/>
          <w:szCs w:val="24"/>
          <w:shd w:val="clear" w:color="auto" w:fill="FFFFFF"/>
        </w:rPr>
        <w:t>        </w:t>
      </w:r>
      <w:r w:rsidRPr="00FA77E2">
        <w:rPr>
          <w:rFonts w:ascii="Helvetica" w:eastAsia="宋体" w:hAnsi="Helvetica" w:cs="宋体"/>
          <w:color w:val="000000"/>
          <w:kern w:val="0"/>
          <w:sz w:val="24"/>
          <w:szCs w:val="24"/>
          <w:shd w:val="clear" w:color="auto" w:fill="FFFFFF"/>
        </w:rPr>
        <w:t>8.</w:t>
      </w:r>
      <w:r w:rsidRPr="00FA77E2">
        <w:rPr>
          <w:rFonts w:ascii="Helvetica" w:eastAsia="宋体" w:hAnsi="Helvetica" w:cs="宋体"/>
          <w:color w:val="000000"/>
          <w:kern w:val="0"/>
          <w:sz w:val="24"/>
          <w:szCs w:val="24"/>
          <w:shd w:val="clear" w:color="auto" w:fill="FFFFFF"/>
        </w:rPr>
        <w:t>攻读学士学位本科生：一般为</w:t>
      </w:r>
      <w:r w:rsidRPr="00FA77E2">
        <w:rPr>
          <w:rFonts w:ascii="Helvetica" w:eastAsia="宋体" w:hAnsi="Helvetica" w:cs="宋体"/>
          <w:color w:val="000000"/>
          <w:kern w:val="0"/>
          <w:sz w:val="24"/>
          <w:szCs w:val="24"/>
          <w:shd w:val="clear" w:color="auto" w:fill="FFFFFF"/>
        </w:rPr>
        <w:t>36–60</w:t>
      </w:r>
      <w:r w:rsidRPr="00FA77E2">
        <w:rPr>
          <w:rFonts w:ascii="Helvetica" w:eastAsia="宋体" w:hAnsi="Helvetica" w:cs="宋体"/>
          <w:color w:val="000000"/>
          <w:kern w:val="0"/>
          <w:sz w:val="24"/>
          <w:szCs w:val="24"/>
          <w:shd w:val="clear" w:color="auto" w:fill="FFFFFF"/>
        </w:rPr>
        <w:t>个月，具体以相关项目规定为准。</w:t>
      </w:r>
      <w:r w:rsidRPr="00FA77E2">
        <w:rPr>
          <w:rFonts w:ascii="Helvetica" w:eastAsia="宋体" w:hAnsi="Helvetica" w:cs="宋体"/>
          <w:color w:val="000000"/>
          <w:kern w:val="0"/>
          <w:sz w:val="24"/>
          <w:szCs w:val="24"/>
        </w:rPr>
        <w:br/>
      </w:r>
      <w:r w:rsidRPr="00FA77E2">
        <w:rPr>
          <w:rFonts w:ascii="Helvetica" w:eastAsia="宋体" w:hAnsi="Helvetica" w:cs="宋体"/>
          <w:b/>
          <w:bCs/>
          <w:color w:val="000000"/>
          <w:kern w:val="0"/>
          <w:sz w:val="24"/>
          <w:szCs w:val="24"/>
          <w:shd w:val="clear" w:color="auto" w:fill="FFFFFF"/>
        </w:rPr>
        <w:t>        </w:t>
      </w:r>
      <w:r w:rsidRPr="00FA77E2">
        <w:rPr>
          <w:rFonts w:ascii="Helvetica" w:eastAsia="宋体" w:hAnsi="Helvetica" w:cs="宋体"/>
          <w:color w:val="000000"/>
          <w:kern w:val="0"/>
          <w:sz w:val="24"/>
          <w:szCs w:val="24"/>
          <w:shd w:val="clear" w:color="auto" w:fill="FFFFFF"/>
        </w:rPr>
        <w:t>9.</w:t>
      </w:r>
      <w:r w:rsidRPr="00FA77E2">
        <w:rPr>
          <w:rFonts w:ascii="Helvetica" w:eastAsia="宋体" w:hAnsi="Helvetica" w:cs="宋体"/>
          <w:color w:val="000000"/>
          <w:kern w:val="0"/>
          <w:sz w:val="24"/>
          <w:szCs w:val="24"/>
          <w:shd w:val="clear" w:color="auto" w:fill="FFFFFF"/>
        </w:rPr>
        <w:t>本科插班生：</w:t>
      </w:r>
      <w:r w:rsidRPr="00FA77E2">
        <w:rPr>
          <w:rFonts w:ascii="Helvetica" w:eastAsia="宋体" w:hAnsi="Helvetica" w:cs="宋体"/>
          <w:color w:val="000000"/>
          <w:kern w:val="0"/>
          <w:sz w:val="24"/>
          <w:szCs w:val="24"/>
          <w:shd w:val="clear" w:color="auto" w:fill="FFFFFF"/>
        </w:rPr>
        <w:t>3–12</w:t>
      </w:r>
      <w:r w:rsidRPr="00FA77E2">
        <w:rPr>
          <w:rFonts w:ascii="Helvetica" w:eastAsia="宋体" w:hAnsi="Helvetica" w:cs="宋体"/>
          <w:color w:val="000000"/>
          <w:kern w:val="0"/>
          <w:sz w:val="24"/>
          <w:szCs w:val="24"/>
          <w:shd w:val="clear" w:color="auto" w:fill="FFFFFF"/>
        </w:rPr>
        <w:t>个月。</w:t>
      </w:r>
    </w:p>
    <w:p w:rsidR="00FA77E2" w:rsidRPr="00FA77E2" w:rsidRDefault="00FA77E2" w:rsidP="00FA77E2">
      <w:pPr>
        <w:widowControl/>
        <w:shd w:val="clear" w:color="auto" w:fill="FFFFFF"/>
        <w:jc w:val="left"/>
        <w:rPr>
          <w:rFonts w:ascii="Helvetica" w:eastAsia="宋体" w:hAnsi="Helvetica" w:cs="宋体"/>
          <w:color w:val="000000"/>
          <w:kern w:val="0"/>
          <w:sz w:val="24"/>
          <w:szCs w:val="24"/>
        </w:rPr>
      </w:pPr>
      <w:r w:rsidRPr="00FA77E2">
        <w:rPr>
          <w:rFonts w:ascii="Helvetica" w:eastAsia="宋体" w:hAnsi="Helvetica" w:cs="宋体"/>
          <w:b/>
          <w:bCs/>
          <w:color w:val="000000"/>
          <w:kern w:val="0"/>
          <w:sz w:val="24"/>
          <w:szCs w:val="24"/>
        </w:rPr>
        <w:t>        </w:t>
      </w:r>
      <w:r w:rsidRPr="00FA77E2">
        <w:rPr>
          <w:rFonts w:ascii="Helvetica" w:eastAsia="宋体" w:hAnsi="Helvetica" w:cs="宋体"/>
          <w:color w:val="000000"/>
          <w:kern w:val="0"/>
          <w:sz w:val="24"/>
          <w:szCs w:val="24"/>
        </w:rPr>
        <w:t>其中，联合培养博士生、联合培养硕士生、本科插班生应分别在博士、硕士、本科在读期间派出，完成国外学业回国毕业答辩后获得相应学位。如派出前或资助期间已在国内完成相应学位学业，应及时办理终止国家公派出国留学手续。</w:t>
      </w:r>
    </w:p>
    <w:p w:rsidR="00FA77E2" w:rsidRPr="00FA77E2" w:rsidRDefault="00FA77E2" w:rsidP="00FA77E2">
      <w:pPr>
        <w:widowControl/>
        <w:shd w:val="clear" w:color="auto" w:fill="FFFFFF"/>
        <w:jc w:val="left"/>
        <w:rPr>
          <w:rFonts w:ascii="Helvetica" w:eastAsia="宋体" w:hAnsi="Helvetica" w:cs="宋体"/>
          <w:color w:val="000000"/>
          <w:kern w:val="0"/>
          <w:sz w:val="24"/>
          <w:szCs w:val="24"/>
        </w:rPr>
      </w:pPr>
      <w:r w:rsidRPr="00FA77E2">
        <w:rPr>
          <w:rFonts w:ascii="Helvetica" w:eastAsia="宋体" w:hAnsi="Helvetica" w:cs="宋体"/>
          <w:color w:val="000000"/>
          <w:kern w:val="0"/>
          <w:sz w:val="24"/>
          <w:szCs w:val="24"/>
        </w:rPr>
        <w:t>      </w:t>
      </w:r>
      <w:r w:rsidRPr="00FA77E2">
        <w:rPr>
          <w:rFonts w:ascii="Helvetica" w:eastAsia="宋体" w:hAnsi="Helvetica" w:cs="宋体"/>
          <w:b/>
          <w:bCs/>
          <w:color w:val="000000"/>
          <w:kern w:val="0"/>
          <w:sz w:val="24"/>
          <w:szCs w:val="24"/>
        </w:rPr>
        <w:t xml:space="preserve">  </w:t>
      </w:r>
      <w:r w:rsidRPr="00FA77E2">
        <w:rPr>
          <w:rFonts w:ascii="Helvetica" w:eastAsia="宋体" w:hAnsi="Helvetica" w:cs="宋体"/>
          <w:b/>
          <w:bCs/>
          <w:color w:val="000000"/>
          <w:kern w:val="0"/>
          <w:sz w:val="24"/>
          <w:szCs w:val="24"/>
        </w:rPr>
        <w:t>第四条</w:t>
      </w:r>
      <w:r w:rsidRPr="00FA77E2">
        <w:rPr>
          <w:rFonts w:ascii="Helvetica" w:eastAsia="宋体" w:hAnsi="Helvetica" w:cs="宋体"/>
          <w:b/>
          <w:bCs/>
          <w:color w:val="000000"/>
          <w:kern w:val="0"/>
          <w:sz w:val="24"/>
          <w:szCs w:val="24"/>
        </w:rPr>
        <w:t> </w:t>
      </w:r>
      <w:r w:rsidRPr="00FA77E2">
        <w:rPr>
          <w:rFonts w:ascii="Helvetica" w:eastAsia="宋体" w:hAnsi="Helvetica" w:cs="宋体"/>
          <w:color w:val="000000"/>
          <w:kern w:val="0"/>
          <w:sz w:val="24"/>
          <w:szCs w:val="24"/>
        </w:rPr>
        <w:t>留学期限与资助期限</w:t>
      </w:r>
    </w:p>
    <w:p w:rsidR="00FA77E2" w:rsidRPr="00FA77E2" w:rsidRDefault="00FA77E2" w:rsidP="00FA77E2">
      <w:pPr>
        <w:widowControl/>
        <w:jc w:val="left"/>
        <w:rPr>
          <w:rFonts w:ascii="宋体" w:eastAsia="宋体" w:hAnsi="宋体" w:cs="宋体"/>
          <w:kern w:val="0"/>
          <w:sz w:val="24"/>
          <w:szCs w:val="24"/>
        </w:rPr>
      </w:pPr>
      <w:r w:rsidRPr="00FA77E2">
        <w:rPr>
          <w:rFonts w:ascii="Helvetica" w:eastAsia="宋体" w:hAnsi="Helvetica" w:cs="宋体"/>
          <w:b/>
          <w:bCs/>
          <w:color w:val="000000"/>
          <w:kern w:val="0"/>
          <w:sz w:val="24"/>
          <w:szCs w:val="24"/>
          <w:shd w:val="clear" w:color="auto" w:fill="FFFFFF"/>
        </w:rPr>
        <w:t>        </w:t>
      </w:r>
      <w:r w:rsidRPr="00FA77E2">
        <w:rPr>
          <w:rFonts w:ascii="Helvetica" w:eastAsia="宋体" w:hAnsi="Helvetica" w:cs="宋体"/>
          <w:color w:val="000000"/>
          <w:kern w:val="0"/>
          <w:sz w:val="24"/>
          <w:szCs w:val="24"/>
          <w:shd w:val="clear" w:color="auto" w:fill="FFFFFF"/>
        </w:rPr>
        <w:t>留学期限一般根据拟留学单位学制、个人申请、申请时提交的外方录取通知书（或邀请信）等列明的学习</w:t>
      </w:r>
      <w:r w:rsidRPr="00FA77E2">
        <w:rPr>
          <w:rFonts w:ascii="Helvetica" w:eastAsia="宋体" w:hAnsi="Helvetica" w:cs="宋体"/>
          <w:color w:val="000000"/>
          <w:kern w:val="0"/>
          <w:sz w:val="24"/>
          <w:szCs w:val="24"/>
          <w:shd w:val="clear" w:color="auto" w:fill="FFFFFF"/>
        </w:rPr>
        <w:t>/</w:t>
      </w:r>
      <w:r w:rsidRPr="00FA77E2">
        <w:rPr>
          <w:rFonts w:ascii="Helvetica" w:eastAsia="宋体" w:hAnsi="Helvetica" w:cs="宋体"/>
          <w:color w:val="000000"/>
          <w:kern w:val="0"/>
          <w:sz w:val="24"/>
          <w:szCs w:val="24"/>
          <w:shd w:val="clear" w:color="auto" w:fill="FFFFFF"/>
        </w:rPr>
        <w:t>进修期限确定。</w:t>
      </w:r>
      <w:r w:rsidRPr="00FA77E2">
        <w:rPr>
          <w:rFonts w:ascii="Helvetica" w:eastAsia="宋体" w:hAnsi="Helvetica" w:cs="宋体"/>
          <w:color w:val="000000"/>
          <w:kern w:val="0"/>
          <w:sz w:val="24"/>
          <w:szCs w:val="24"/>
        </w:rPr>
        <w:br/>
      </w:r>
      <w:r w:rsidRPr="00FA77E2">
        <w:rPr>
          <w:rFonts w:ascii="Helvetica" w:eastAsia="宋体" w:hAnsi="Helvetica" w:cs="宋体"/>
          <w:b/>
          <w:bCs/>
          <w:color w:val="000000"/>
          <w:kern w:val="0"/>
          <w:sz w:val="24"/>
          <w:szCs w:val="24"/>
          <w:shd w:val="clear" w:color="auto" w:fill="FFFFFF"/>
        </w:rPr>
        <w:t>        </w:t>
      </w:r>
      <w:r w:rsidRPr="00FA77E2">
        <w:rPr>
          <w:rFonts w:ascii="Helvetica" w:eastAsia="宋体" w:hAnsi="Helvetica" w:cs="宋体"/>
          <w:color w:val="000000"/>
          <w:kern w:val="0"/>
          <w:sz w:val="24"/>
          <w:szCs w:val="24"/>
          <w:shd w:val="clear" w:color="auto" w:fill="FFFFFF"/>
        </w:rPr>
        <w:t>资助期限一般根据留学期限、个人申请、申请时提交的外方录取通知书（或邀请信）、项目规定的最长资助期限、专家评审意见等因素确定。一般情况下，留学期限与资助期限保持一致，个别情况下留学期限可以长于资助期限，具体以录取文件为准。</w:t>
      </w:r>
      <w:r w:rsidRPr="00FA77E2">
        <w:rPr>
          <w:rFonts w:ascii="Helvetica" w:eastAsia="宋体" w:hAnsi="Helvetica" w:cs="宋体"/>
          <w:color w:val="000000"/>
          <w:kern w:val="0"/>
          <w:sz w:val="24"/>
          <w:szCs w:val="24"/>
        </w:rPr>
        <w:br/>
      </w:r>
      <w:r w:rsidRPr="00FA77E2">
        <w:rPr>
          <w:rFonts w:ascii="Helvetica" w:eastAsia="宋体" w:hAnsi="Helvetica" w:cs="宋体"/>
          <w:b/>
          <w:bCs/>
          <w:color w:val="000000"/>
          <w:kern w:val="0"/>
          <w:sz w:val="24"/>
          <w:szCs w:val="24"/>
          <w:shd w:val="clear" w:color="auto" w:fill="FFFFFF"/>
        </w:rPr>
        <w:t>        </w:t>
      </w:r>
      <w:r w:rsidRPr="00FA77E2">
        <w:rPr>
          <w:rFonts w:ascii="Helvetica" w:eastAsia="宋体" w:hAnsi="Helvetica" w:cs="宋体"/>
          <w:color w:val="000000"/>
          <w:kern w:val="0"/>
          <w:sz w:val="24"/>
          <w:szCs w:val="24"/>
          <w:shd w:val="clear" w:color="auto" w:fill="FFFFFF"/>
        </w:rPr>
        <w:t>个人申报的资助期限不应超过外方规定的留学期限和所申请项目规定的最长资助期限。其中，个人申报的资助期限低于外方规定的留学期限的，资助期限一般按个人申报期限确定，且不高于所申请项目规定的最长资助期限。</w:t>
      </w:r>
    </w:p>
    <w:p w:rsidR="00FA77E2" w:rsidRPr="00FA77E2" w:rsidRDefault="00FA77E2" w:rsidP="00FA77E2">
      <w:pPr>
        <w:widowControl/>
        <w:shd w:val="clear" w:color="auto" w:fill="FFFFFF"/>
        <w:jc w:val="center"/>
        <w:rPr>
          <w:rFonts w:ascii="Helvetica" w:eastAsia="宋体" w:hAnsi="Helvetica" w:cs="宋体"/>
          <w:color w:val="000000"/>
          <w:kern w:val="0"/>
          <w:sz w:val="24"/>
          <w:szCs w:val="24"/>
        </w:rPr>
      </w:pPr>
      <w:r w:rsidRPr="00FA77E2">
        <w:rPr>
          <w:rFonts w:ascii="Helvetica" w:eastAsia="宋体" w:hAnsi="Helvetica" w:cs="宋体"/>
          <w:b/>
          <w:bCs/>
          <w:color w:val="000000"/>
          <w:kern w:val="0"/>
          <w:sz w:val="24"/>
          <w:szCs w:val="24"/>
        </w:rPr>
        <w:t>第四章</w:t>
      </w:r>
      <w:r w:rsidRPr="00FA77E2">
        <w:rPr>
          <w:rFonts w:ascii="Helvetica" w:eastAsia="宋体" w:hAnsi="Helvetica" w:cs="宋体"/>
          <w:b/>
          <w:bCs/>
          <w:color w:val="000000"/>
          <w:kern w:val="0"/>
          <w:sz w:val="24"/>
          <w:szCs w:val="24"/>
        </w:rPr>
        <w:t xml:space="preserve">  </w:t>
      </w:r>
      <w:r w:rsidRPr="00FA77E2">
        <w:rPr>
          <w:rFonts w:ascii="Helvetica" w:eastAsia="宋体" w:hAnsi="Helvetica" w:cs="宋体"/>
          <w:b/>
          <w:bCs/>
          <w:color w:val="000000"/>
          <w:kern w:val="0"/>
          <w:sz w:val="24"/>
          <w:szCs w:val="24"/>
        </w:rPr>
        <w:t>资助内容</w:t>
      </w:r>
    </w:p>
    <w:p w:rsidR="00FA77E2" w:rsidRPr="00FA77E2" w:rsidRDefault="00FA77E2" w:rsidP="00FA77E2">
      <w:pPr>
        <w:widowControl/>
        <w:jc w:val="left"/>
        <w:rPr>
          <w:rFonts w:ascii="宋体" w:eastAsia="宋体" w:hAnsi="宋体" w:cs="宋体"/>
          <w:kern w:val="0"/>
          <w:sz w:val="24"/>
          <w:szCs w:val="24"/>
        </w:rPr>
      </w:pPr>
      <w:r w:rsidRPr="00FA77E2">
        <w:rPr>
          <w:rFonts w:ascii="Helvetica" w:eastAsia="宋体" w:hAnsi="Helvetica" w:cs="宋体"/>
          <w:b/>
          <w:bCs/>
          <w:color w:val="000000"/>
          <w:kern w:val="0"/>
          <w:sz w:val="24"/>
          <w:szCs w:val="24"/>
          <w:shd w:val="clear" w:color="auto" w:fill="FFFFFF"/>
        </w:rPr>
        <w:t>        </w:t>
      </w:r>
      <w:r w:rsidRPr="00FA77E2">
        <w:rPr>
          <w:rFonts w:ascii="Helvetica" w:eastAsia="宋体" w:hAnsi="Helvetica" w:cs="宋体"/>
          <w:b/>
          <w:bCs/>
          <w:color w:val="000000"/>
          <w:kern w:val="0"/>
          <w:sz w:val="24"/>
          <w:szCs w:val="24"/>
          <w:shd w:val="clear" w:color="auto" w:fill="FFFFFF"/>
        </w:rPr>
        <w:t>第五条</w:t>
      </w:r>
      <w:r w:rsidRPr="00FA77E2">
        <w:rPr>
          <w:rFonts w:ascii="Helvetica" w:eastAsia="宋体" w:hAnsi="Helvetica" w:cs="宋体"/>
          <w:b/>
          <w:bCs/>
          <w:color w:val="000000"/>
          <w:kern w:val="0"/>
          <w:sz w:val="24"/>
          <w:szCs w:val="24"/>
          <w:shd w:val="clear" w:color="auto" w:fill="FFFFFF"/>
        </w:rPr>
        <w:t>  </w:t>
      </w:r>
      <w:r w:rsidRPr="00FA77E2">
        <w:rPr>
          <w:rFonts w:ascii="Helvetica" w:eastAsia="宋体" w:hAnsi="Helvetica" w:cs="宋体"/>
          <w:color w:val="000000"/>
          <w:kern w:val="0"/>
          <w:sz w:val="24"/>
          <w:szCs w:val="24"/>
          <w:shd w:val="clear" w:color="auto" w:fill="FFFFFF"/>
        </w:rPr>
        <w:t>资助内容一般为一次往返国际旅费和资助期限内的奖学金。奖学金是用于资助国家公派出国留学人员（以下简称留学人员）在外学习期间的基本学习生活费用，可用于支付生活费、注册费、医疗保险费、书籍资料费、板凳费、签证延长费等。根据项目具体规定，对部分人员可提供学费资助。具体资助方式、资助标准等以录取文件为准。</w:t>
      </w:r>
    </w:p>
    <w:p w:rsidR="00FA77E2" w:rsidRPr="00FA77E2" w:rsidRDefault="00FA77E2" w:rsidP="00FA77E2">
      <w:pPr>
        <w:widowControl/>
        <w:shd w:val="clear" w:color="auto" w:fill="FFFFFF"/>
        <w:jc w:val="center"/>
        <w:rPr>
          <w:rFonts w:ascii="Helvetica" w:eastAsia="宋体" w:hAnsi="Helvetica" w:cs="宋体"/>
          <w:color w:val="000000"/>
          <w:kern w:val="0"/>
          <w:sz w:val="24"/>
          <w:szCs w:val="24"/>
        </w:rPr>
      </w:pPr>
      <w:r w:rsidRPr="00FA77E2">
        <w:rPr>
          <w:rFonts w:ascii="Helvetica" w:eastAsia="宋体" w:hAnsi="Helvetica" w:cs="宋体"/>
          <w:b/>
          <w:bCs/>
          <w:color w:val="000000"/>
          <w:kern w:val="0"/>
          <w:sz w:val="24"/>
          <w:szCs w:val="24"/>
        </w:rPr>
        <w:lastRenderedPageBreak/>
        <w:t>第五章</w:t>
      </w:r>
      <w:r w:rsidRPr="00FA77E2">
        <w:rPr>
          <w:rFonts w:ascii="Helvetica" w:eastAsia="宋体" w:hAnsi="Helvetica" w:cs="宋体"/>
          <w:b/>
          <w:bCs/>
          <w:color w:val="000000"/>
          <w:kern w:val="0"/>
          <w:sz w:val="24"/>
          <w:szCs w:val="24"/>
        </w:rPr>
        <w:t xml:space="preserve">  </w:t>
      </w:r>
      <w:r w:rsidRPr="00FA77E2">
        <w:rPr>
          <w:rFonts w:ascii="Helvetica" w:eastAsia="宋体" w:hAnsi="Helvetica" w:cs="宋体"/>
          <w:b/>
          <w:bCs/>
          <w:color w:val="000000"/>
          <w:kern w:val="0"/>
          <w:sz w:val="24"/>
          <w:szCs w:val="24"/>
        </w:rPr>
        <w:t>申请条件</w:t>
      </w:r>
    </w:p>
    <w:p w:rsidR="00FA77E2" w:rsidRPr="00FA77E2" w:rsidRDefault="00FA77E2" w:rsidP="00FA77E2">
      <w:pPr>
        <w:widowControl/>
        <w:jc w:val="left"/>
        <w:rPr>
          <w:rFonts w:ascii="宋体" w:eastAsia="宋体" w:hAnsi="宋体" w:cs="宋体"/>
          <w:kern w:val="0"/>
          <w:sz w:val="24"/>
          <w:szCs w:val="24"/>
        </w:rPr>
      </w:pPr>
      <w:r w:rsidRPr="00FA77E2">
        <w:rPr>
          <w:rFonts w:ascii="Helvetica" w:eastAsia="宋体" w:hAnsi="Helvetica" w:cs="宋体"/>
          <w:b/>
          <w:bCs/>
          <w:color w:val="000000"/>
          <w:kern w:val="0"/>
          <w:sz w:val="24"/>
          <w:szCs w:val="24"/>
          <w:shd w:val="clear" w:color="auto" w:fill="FFFFFF"/>
        </w:rPr>
        <w:t>        </w:t>
      </w:r>
      <w:r w:rsidRPr="00FA77E2">
        <w:rPr>
          <w:rFonts w:ascii="Helvetica" w:eastAsia="宋体" w:hAnsi="Helvetica" w:cs="宋体"/>
          <w:b/>
          <w:bCs/>
          <w:color w:val="000000"/>
          <w:kern w:val="0"/>
          <w:sz w:val="24"/>
          <w:szCs w:val="24"/>
          <w:shd w:val="clear" w:color="auto" w:fill="FFFFFF"/>
        </w:rPr>
        <w:t>第六条</w:t>
      </w:r>
      <w:r w:rsidRPr="00FA77E2">
        <w:rPr>
          <w:rFonts w:ascii="Helvetica" w:eastAsia="宋体" w:hAnsi="Helvetica" w:cs="宋体"/>
          <w:b/>
          <w:bCs/>
          <w:color w:val="000000"/>
          <w:kern w:val="0"/>
          <w:sz w:val="24"/>
          <w:szCs w:val="24"/>
          <w:shd w:val="clear" w:color="auto" w:fill="FFFFFF"/>
        </w:rPr>
        <w:t> </w:t>
      </w:r>
      <w:r w:rsidRPr="00FA77E2">
        <w:rPr>
          <w:rFonts w:ascii="Helvetica" w:eastAsia="宋体" w:hAnsi="Helvetica" w:cs="宋体"/>
          <w:color w:val="000000"/>
          <w:kern w:val="0"/>
          <w:sz w:val="24"/>
          <w:szCs w:val="24"/>
          <w:shd w:val="clear" w:color="auto" w:fill="FFFFFF"/>
        </w:rPr>
        <w:t> </w:t>
      </w:r>
      <w:r w:rsidRPr="00FA77E2">
        <w:rPr>
          <w:rFonts w:ascii="Helvetica" w:eastAsia="宋体" w:hAnsi="Helvetica" w:cs="宋体"/>
          <w:color w:val="000000"/>
          <w:kern w:val="0"/>
          <w:sz w:val="24"/>
          <w:szCs w:val="24"/>
          <w:shd w:val="clear" w:color="auto" w:fill="FFFFFF"/>
        </w:rPr>
        <w:t>申请人基本条件</w:t>
      </w:r>
      <w:r w:rsidRPr="00FA77E2">
        <w:rPr>
          <w:rFonts w:ascii="Helvetica" w:eastAsia="宋体" w:hAnsi="Helvetica" w:cs="宋体"/>
          <w:color w:val="000000"/>
          <w:kern w:val="0"/>
          <w:sz w:val="24"/>
          <w:szCs w:val="24"/>
        </w:rPr>
        <w:br/>
      </w:r>
      <w:r w:rsidRPr="00FA77E2">
        <w:rPr>
          <w:rFonts w:ascii="Helvetica" w:eastAsia="宋体" w:hAnsi="Helvetica" w:cs="宋体"/>
          <w:b/>
          <w:bCs/>
          <w:color w:val="000000"/>
          <w:kern w:val="0"/>
          <w:sz w:val="24"/>
          <w:szCs w:val="24"/>
          <w:shd w:val="clear" w:color="auto" w:fill="FFFFFF"/>
        </w:rPr>
        <w:t>        </w:t>
      </w:r>
      <w:r w:rsidRPr="00FA77E2">
        <w:rPr>
          <w:rFonts w:ascii="Helvetica" w:eastAsia="宋体" w:hAnsi="Helvetica" w:cs="宋体"/>
          <w:color w:val="000000"/>
          <w:kern w:val="0"/>
          <w:sz w:val="24"/>
          <w:szCs w:val="24"/>
          <w:shd w:val="clear" w:color="auto" w:fill="FFFFFF"/>
        </w:rPr>
        <w:t>1.</w:t>
      </w:r>
      <w:r w:rsidRPr="00FA77E2">
        <w:rPr>
          <w:rFonts w:ascii="Helvetica" w:eastAsia="宋体" w:hAnsi="Helvetica" w:cs="宋体"/>
          <w:color w:val="000000"/>
          <w:kern w:val="0"/>
          <w:sz w:val="24"/>
          <w:szCs w:val="24"/>
          <w:shd w:val="clear" w:color="auto" w:fill="FFFFFF"/>
        </w:rPr>
        <w:t>拥护中国共产党的领导和中国特色社会主义制度，热爱祖国、品德良好、遵纪守法，具有服务国家、服务社会、服务人民的责任感和端正的世界观、人生观、价值观。</w:t>
      </w:r>
      <w:r w:rsidRPr="00FA77E2">
        <w:rPr>
          <w:rFonts w:ascii="Helvetica" w:eastAsia="宋体" w:hAnsi="Helvetica" w:cs="宋体"/>
          <w:color w:val="000000"/>
          <w:kern w:val="0"/>
          <w:sz w:val="24"/>
          <w:szCs w:val="24"/>
        </w:rPr>
        <w:br/>
      </w:r>
      <w:r w:rsidRPr="00FA77E2">
        <w:rPr>
          <w:rFonts w:ascii="Helvetica" w:eastAsia="宋体" w:hAnsi="Helvetica" w:cs="宋体"/>
          <w:b/>
          <w:bCs/>
          <w:color w:val="000000"/>
          <w:kern w:val="0"/>
          <w:sz w:val="24"/>
          <w:szCs w:val="24"/>
          <w:shd w:val="clear" w:color="auto" w:fill="FFFFFF"/>
        </w:rPr>
        <w:t>        </w:t>
      </w:r>
      <w:r w:rsidRPr="00FA77E2">
        <w:rPr>
          <w:rFonts w:ascii="Helvetica" w:eastAsia="宋体" w:hAnsi="Helvetica" w:cs="宋体"/>
          <w:color w:val="000000"/>
          <w:kern w:val="0"/>
          <w:sz w:val="24"/>
          <w:szCs w:val="24"/>
          <w:shd w:val="clear" w:color="auto" w:fill="FFFFFF"/>
        </w:rPr>
        <w:t>2.</w:t>
      </w:r>
      <w:r w:rsidRPr="00FA77E2">
        <w:rPr>
          <w:rFonts w:ascii="Helvetica" w:eastAsia="宋体" w:hAnsi="Helvetica" w:cs="宋体"/>
          <w:color w:val="000000"/>
          <w:kern w:val="0"/>
          <w:sz w:val="24"/>
          <w:szCs w:val="24"/>
          <w:shd w:val="clear" w:color="auto" w:fill="FFFFFF"/>
        </w:rPr>
        <w:t>具有良好专业基础和发展潜力，恪守学术道德、遵守学术规范，在工作、学习中表现突出，具有学成回国为国家建设服务的事业心和使命感。</w:t>
      </w:r>
      <w:r w:rsidRPr="00FA77E2">
        <w:rPr>
          <w:rFonts w:ascii="Helvetica" w:eastAsia="宋体" w:hAnsi="Helvetica" w:cs="宋体"/>
          <w:color w:val="000000"/>
          <w:kern w:val="0"/>
          <w:sz w:val="24"/>
          <w:szCs w:val="24"/>
        </w:rPr>
        <w:br/>
      </w:r>
      <w:r w:rsidRPr="00FA77E2">
        <w:rPr>
          <w:rFonts w:ascii="Helvetica" w:eastAsia="宋体" w:hAnsi="Helvetica" w:cs="宋体"/>
          <w:b/>
          <w:bCs/>
          <w:color w:val="000000"/>
          <w:kern w:val="0"/>
          <w:sz w:val="24"/>
          <w:szCs w:val="24"/>
          <w:shd w:val="clear" w:color="auto" w:fill="FFFFFF"/>
        </w:rPr>
        <w:t>        </w:t>
      </w:r>
      <w:r w:rsidRPr="00FA77E2">
        <w:rPr>
          <w:rFonts w:ascii="Helvetica" w:eastAsia="宋体" w:hAnsi="Helvetica" w:cs="宋体"/>
          <w:color w:val="000000"/>
          <w:kern w:val="0"/>
          <w:sz w:val="24"/>
          <w:szCs w:val="24"/>
          <w:shd w:val="clear" w:color="auto" w:fill="FFFFFF"/>
        </w:rPr>
        <w:t>3.</w:t>
      </w:r>
      <w:r w:rsidRPr="00FA77E2">
        <w:rPr>
          <w:rFonts w:ascii="Helvetica" w:eastAsia="宋体" w:hAnsi="Helvetica" w:cs="宋体"/>
          <w:color w:val="000000"/>
          <w:kern w:val="0"/>
          <w:sz w:val="24"/>
          <w:szCs w:val="24"/>
          <w:shd w:val="clear" w:color="auto" w:fill="FFFFFF"/>
        </w:rPr>
        <w:t>具有中华人民共和国国籍，不具有国外永久居留权。申请时年龄满</w:t>
      </w:r>
      <w:r w:rsidRPr="00FA77E2">
        <w:rPr>
          <w:rFonts w:ascii="Helvetica" w:eastAsia="宋体" w:hAnsi="Helvetica" w:cs="宋体"/>
          <w:color w:val="000000"/>
          <w:kern w:val="0"/>
          <w:sz w:val="24"/>
          <w:szCs w:val="24"/>
          <w:shd w:val="clear" w:color="auto" w:fill="FFFFFF"/>
        </w:rPr>
        <w:t>18</w:t>
      </w:r>
      <w:r w:rsidRPr="00FA77E2">
        <w:rPr>
          <w:rFonts w:ascii="Helvetica" w:eastAsia="宋体" w:hAnsi="Helvetica" w:cs="宋体"/>
          <w:color w:val="000000"/>
          <w:kern w:val="0"/>
          <w:sz w:val="24"/>
          <w:szCs w:val="24"/>
          <w:shd w:val="clear" w:color="auto" w:fill="FFFFFF"/>
        </w:rPr>
        <w:t>周岁。</w:t>
      </w:r>
      <w:r w:rsidRPr="00FA77E2">
        <w:rPr>
          <w:rFonts w:ascii="Helvetica" w:eastAsia="宋体" w:hAnsi="Helvetica" w:cs="宋体"/>
          <w:color w:val="000000"/>
          <w:kern w:val="0"/>
          <w:sz w:val="24"/>
          <w:szCs w:val="24"/>
        </w:rPr>
        <w:br/>
      </w:r>
      <w:r w:rsidRPr="00FA77E2">
        <w:rPr>
          <w:rFonts w:ascii="Helvetica" w:eastAsia="宋体" w:hAnsi="Helvetica" w:cs="宋体"/>
          <w:b/>
          <w:bCs/>
          <w:color w:val="000000"/>
          <w:kern w:val="0"/>
          <w:sz w:val="24"/>
          <w:szCs w:val="24"/>
          <w:shd w:val="clear" w:color="auto" w:fill="FFFFFF"/>
        </w:rPr>
        <w:t>        </w:t>
      </w:r>
      <w:r w:rsidRPr="00FA77E2">
        <w:rPr>
          <w:rFonts w:ascii="Helvetica" w:eastAsia="宋体" w:hAnsi="Helvetica" w:cs="宋体"/>
          <w:color w:val="000000"/>
          <w:kern w:val="0"/>
          <w:sz w:val="24"/>
          <w:szCs w:val="24"/>
          <w:shd w:val="clear" w:color="auto" w:fill="FFFFFF"/>
        </w:rPr>
        <w:t>4.</w:t>
      </w:r>
      <w:r w:rsidRPr="00FA77E2">
        <w:rPr>
          <w:rFonts w:ascii="Helvetica" w:eastAsia="宋体" w:hAnsi="Helvetica" w:cs="宋体"/>
          <w:color w:val="000000"/>
          <w:kern w:val="0"/>
          <w:sz w:val="24"/>
          <w:szCs w:val="24"/>
          <w:shd w:val="clear" w:color="auto" w:fill="FFFFFF"/>
        </w:rPr>
        <w:t>身体健康，心理健康。</w:t>
      </w:r>
      <w:r w:rsidRPr="00FA77E2">
        <w:rPr>
          <w:rFonts w:ascii="Helvetica" w:eastAsia="宋体" w:hAnsi="Helvetica" w:cs="宋体"/>
          <w:color w:val="000000"/>
          <w:kern w:val="0"/>
          <w:sz w:val="24"/>
          <w:szCs w:val="24"/>
        </w:rPr>
        <w:br/>
      </w:r>
      <w:r w:rsidRPr="00FA77E2">
        <w:rPr>
          <w:rFonts w:ascii="Helvetica" w:eastAsia="宋体" w:hAnsi="Helvetica" w:cs="宋体"/>
          <w:b/>
          <w:bCs/>
          <w:color w:val="000000"/>
          <w:kern w:val="0"/>
          <w:sz w:val="24"/>
          <w:szCs w:val="24"/>
          <w:shd w:val="clear" w:color="auto" w:fill="FFFFFF"/>
        </w:rPr>
        <w:t>        </w:t>
      </w:r>
      <w:r w:rsidRPr="00FA77E2">
        <w:rPr>
          <w:rFonts w:ascii="Helvetica" w:eastAsia="宋体" w:hAnsi="Helvetica" w:cs="宋体"/>
          <w:color w:val="000000"/>
          <w:kern w:val="0"/>
          <w:sz w:val="24"/>
          <w:szCs w:val="24"/>
          <w:shd w:val="clear" w:color="auto" w:fill="FFFFFF"/>
        </w:rPr>
        <w:t>5.</w:t>
      </w:r>
      <w:r w:rsidRPr="00FA77E2">
        <w:rPr>
          <w:rFonts w:ascii="Helvetica" w:eastAsia="宋体" w:hAnsi="Helvetica" w:cs="宋体"/>
          <w:color w:val="000000"/>
          <w:kern w:val="0"/>
          <w:sz w:val="24"/>
          <w:szCs w:val="24"/>
          <w:shd w:val="clear" w:color="auto" w:fill="FFFFFF"/>
        </w:rPr>
        <w:t>符合国家留学基金资助出国留学外语条件及留学国家、留学单位的语言要求。</w:t>
      </w:r>
      <w:r w:rsidRPr="00FA77E2">
        <w:rPr>
          <w:rFonts w:ascii="Helvetica" w:eastAsia="宋体" w:hAnsi="Helvetica" w:cs="宋体"/>
          <w:color w:val="000000"/>
          <w:kern w:val="0"/>
          <w:sz w:val="24"/>
          <w:szCs w:val="24"/>
        </w:rPr>
        <w:br/>
      </w:r>
      <w:r w:rsidRPr="00FA77E2">
        <w:rPr>
          <w:rFonts w:ascii="Helvetica" w:eastAsia="宋体" w:hAnsi="Helvetica" w:cs="宋体"/>
          <w:b/>
          <w:bCs/>
          <w:color w:val="000000"/>
          <w:kern w:val="0"/>
          <w:sz w:val="24"/>
          <w:szCs w:val="24"/>
          <w:shd w:val="clear" w:color="auto" w:fill="FFFFFF"/>
        </w:rPr>
        <w:t>        </w:t>
      </w:r>
      <w:r w:rsidRPr="00FA77E2">
        <w:rPr>
          <w:rFonts w:ascii="Helvetica" w:eastAsia="宋体" w:hAnsi="Helvetica" w:cs="宋体"/>
          <w:color w:val="000000"/>
          <w:kern w:val="0"/>
          <w:sz w:val="24"/>
          <w:szCs w:val="24"/>
          <w:shd w:val="clear" w:color="auto" w:fill="FFFFFF"/>
        </w:rPr>
        <w:t>6.</w:t>
      </w:r>
      <w:r w:rsidRPr="00FA77E2">
        <w:rPr>
          <w:rFonts w:ascii="Helvetica" w:eastAsia="宋体" w:hAnsi="Helvetica" w:cs="宋体"/>
          <w:color w:val="000000"/>
          <w:kern w:val="0"/>
          <w:sz w:val="24"/>
          <w:szCs w:val="24"/>
          <w:shd w:val="clear" w:color="auto" w:fill="FFFFFF"/>
        </w:rPr>
        <w:t>符合申请项目的其它具体要求。</w:t>
      </w:r>
      <w:r w:rsidRPr="00FA77E2">
        <w:rPr>
          <w:rFonts w:ascii="Helvetica" w:eastAsia="宋体" w:hAnsi="Helvetica" w:cs="宋体"/>
          <w:color w:val="000000"/>
          <w:kern w:val="0"/>
          <w:sz w:val="24"/>
          <w:szCs w:val="24"/>
        </w:rPr>
        <w:br/>
      </w:r>
      <w:r w:rsidRPr="00FA77E2">
        <w:rPr>
          <w:rFonts w:ascii="Helvetica" w:eastAsia="宋体" w:hAnsi="Helvetica" w:cs="宋体"/>
          <w:b/>
          <w:bCs/>
          <w:color w:val="000000"/>
          <w:kern w:val="0"/>
          <w:sz w:val="24"/>
          <w:szCs w:val="24"/>
          <w:shd w:val="clear" w:color="auto" w:fill="FFFFFF"/>
        </w:rPr>
        <w:t>        </w:t>
      </w:r>
      <w:r w:rsidRPr="00FA77E2">
        <w:rPr>
          <w:rFonts w:ascii="Helvetica" w:eastAsia="宋体" w:hAnsi="Helvetica" w:cs="宋体"/>
          <w:b/>
          <w:bCs/>
          <w:color w:val="000000"/>
          <w:kern w:val="0"/>
          <w:sz w:val="24"/>
          <w:szCs w:val="24"/>
          <w:shd w:val="clear" w:color="auto" w:fill="FFFFFF"/>
        </w:rPr>
        <w:t>第七条</w:t>
      </w:r>
      <w:r w:rsidRPr="00FA77E2">
        <w:rPr>
          <w:rFonts w:ascii="Helvetica" w:eastAsia="宋体" w:hAnsi="Helvetica" w:cs="宋体"/>
          <w:color w:val="000000"/>
          <w:kern w:val="0"/>
          <w:sz w:val="24"/>
          <w:szCs w:val="24"/>
          <w:shd w:val="clear" w:color="auto" w:fill="FFFFFF"/>
        </w:rPr>
        <w:t xml:space="preserve">  </w:t>
      </w:r>
      <w:r w:rsidRPr="00FA77E2">
        <w:rPr>
          <w:rFonts w:ascii="Helvetica" w:eastAsia="宋体" w:hAnsi="Helvetica" w:cs="宋体"/>
          <w:color w:val="000000"/>
          <w:kern w:val="0"/>
          <w:sz w:val="24"/>
          <w:szCs w:val="24"/>
          <w:shd w:val="clear" w:color="auto" w:fill="FFFFFF"/>
        </w:rPr>
        <w:t>暂不受理以下人员的申请</w:t>
      </w:r>
      <w:r w:rsidRPr="00FA77E2">
        <w:rPr>
          <w:rFonts w:ascii="Helvetica" w:eastAsia="宋体" w:hAnsi="Helvetica" w:cs="宋体"/>
          <w:color w:val="000000"/>
          <w:kern w:val="0"/>
          <w:sz w:val="24"/>
          <w:szCs w:val="24"/>
        </w:rPr>
        <w:br/>
      </w:r>
      <w:r w:rsidRPr="00FA77E2">
        <w:rPr>
          <w:rFonts w:ascii="Helvetica" w:eastAsia="宋体" w:hAnsi="Helvetica" w:cs="宋体"/>
          <w:b/>
          <w:bCs/>
          <w:color w:val="000000"/>
          <w:kern w:val="0"/>
          <w:sz w:val="24"/>
          <w:szCs w:val="24"/>
          <w:shd w:val="clear" w:color="auto" w:fill="FFFFFF"/>
        </w:rPr>
        <w:t>        </w:t>
      </w:r>
      <w:r w:rsidRPr="00FA77E2">
        <w:rPr>
          <w:rFonts w:ascii="Helvetica" w:eastAsia="宋体" w:hAnsi="Helvetica" w:cs="宋体"/>
          <w:color w:val="000000"/>
          <w:kern w:val="0"/>
          <w:sz w:val="24"/>
          <w:szCs w:val="24"/>
          <w:shd w:val="clear" w:color="auto" w:fill="FFFFFF"/>
        </w:rPr>
        <w:t>1.</w:t>
      </w:r>
      <w:r w:rsidRPr="00FA77E2">
        <w:rPr>
          <w:rFonts w:ascii="Helvetica" w:eastAsia="宋体" w:hAnsi="Helvetica" w:cs="宋体"/>
          <w:color w:val="000000"/>
          <w:kern w:val="0"/>
          <w:sz w:val="24"/>
          <w:szCs w:val="24"/>
          <w:shd w:val="clear" w:color="auto" w:fill="FFFFFF"/>
        </w:rPr>
        <w:t>已获得国外全额奖学金资助。</w:t>
      </w:r>
      <w:r w:rsidRPr="00FA77E2">
        <w:rPr>
          <w:rFonts w:ascii="Helvetica" w:eastAsia="宋体" w:hAnsi="Helvetica" w:cs="宋体"/>
          <w:color w:val="000000"/>
          <w:kern w:val="0"/>
          <w:sz w:val="24"/>
          <w:szCs w:val="24"/>
        </w:rPr>
        <w:br/>
      </w:r>
      <w:r w:rsidRPr="00FA77E2">
        <w:rPr>
          <w:rFonts w:ascii="Helvetica" w:eastAsia="宋体" w:hAnsi="Helvetica" w:cs="宋体"/>
          <w:b/>
          <w:bCs/>
          <w:color w:val="000000"/>
          <w:kern w:val="0"/>
          <w:sz w:val="24"/>
          <w:szCs w:val="24"/>
          <w:shd w:val="clear" w:color="auto" w:fill="FFFFFF"/>
        </w:rPr>
        <w:t>        </w:t>
      </w:r>
      <w:r w:rsidRPr="00FA77E2">
        <w:rPr>
          <w:rFonts w:ascii="Helvetica" w:eastAsia="宋体" w:hAnsi="Helvetica" w:cs="宋体"/>
          <w:color w:val="000000"/>
          <w:kern w:val="0"/>
          <w:sz w:val="24"/>
          <w:szCs w:val="24"/>
          <w:shd w:val="clear" w:color="auto" w:fill="FFFFFF"/>
        </w:rPr>
        <w:t>2.</w:t>
      </w:r>
      <w:r w:rsidRPr="00FA77E2">
        <w:rPr>
          <w:rFonts w:ascii="Helvetica" w:eastAsia="宋体" w:hAnsi="Helvetica" w:cs="宋体"/>
          <w:color w:val="000000"/>
          <w:kern w:val="0"/>
          <w:sz w:val="24"/>
          <w:szCs w:val="24"/>
          <w:shd w:val="clear" w:color="auto" w:fill="FFFFFF"/>
        </w:rPr>
        <w:t>已获得国家公派出国留学资助资格且在有效期内。</w:t>
      </w:r>
      <w:r w:rsidRPr="00FA77E2">
        <w:rPr>
          <w:rFonts w:ascii="Helvetica" w:eastAsia="宋体" w:hAnsi="Helvetica" w:cs="宋体"/>
          <w:color w:val="000000"/>
          <w:kern w:val="0"/>
          <w:sz w:val="24"/>
          <w:szCs w:val="24"/>
        </w:rPr>
        <w:br/>
      </w:r>
      <w:r w:rsidRPr="00FA77E2">
        <w:rPr>
          <w:rFonts w:ascii="Helvetica" w:eastAsia="宋体" w:hAnsi="Helvetica" w:cs="宋体"/>
          <w:b/>
          <w:bCs/>
          <w:color w:val="000000"/>
          <w:kern w:val="0"/>
          <w:sz w:val="24"/>
          <w:szCs w:val="24"/>
          <w:shd w:val="clear" w:color="auto" w:fill="FFFFFF"/>
        </w:rPr>
        <w:t>        </w:t>
      </w:r>
      <w:r w:rsidRPr="00FA77E2">
        <w:rPr>
          <w:rFonts w:ascii="Helvetica" w:eastAsia="宋体" w:hAnsi="Helvetica" w:cs="宋体"/>
          <w:color w:val="000000"/>
          <w:kern w:val="0"/>
          <w:sz w:val="24"/>
          <w:szCs w:val="24"/>
          <w:shd w:val="clear" w:color="auto" w:fill="FFFFFF"/>
        </w:rPr>
        <w:t>3.</w:t>
      </w:r>
      <w:r w:rsidRPr="00FA77E2">
        <w:rPr>
          <w:rFonts w:ascii="Helvetica" w:eastAsia="宋体" w:hAnsi="Helvetica" w:cs="宋体"/>
          <w:color w:val="000000"/>
          <w:kern w:val="0"/>
          <w:sz w:val="24"/>
          <w:szCs w:val="24"/>
          <w:shd w:val="clear" w:color="auto" w:fill="FFFFFF"/>
        </w:rPr>
        <w:t>已申报国家公派出国留学项目尚未公布录取结果。</w:t>
      </w:r>
      <w:r w:rsidRPr="00FA77E2">
        <w:rPr>
          <w:rFonts w:ascii="Helvetica" w:eastAsia="宋体" w:hAnsi="Helvetica" w:cs="宋体"/>
          <w:color w:val="000000"/>
          <w:kern w:val="0"/>
          <w:sz w:val="24"/>
          <w:szCs w:val="24"/>
        </w:rPr>
        <w:br/>
      </w:r>
      <w:r w:rsidRPr="00FA77E2">
        <w:rPr>
          <w:rFonts w:ascii="Helvetica" w:eastAsia="宋体" w:hAnsi="Helvetica" w:cs="宋体"/>
          <w:b/>
          <w:bCs/>
          <w:color w:val="000000"/>
          <w:kern w:val="0"/>
          <w:sz w:val="24"/>
          <w:szCs w:val="24"/>
          <w:shd w:val="clear" w:color="auto" w:fill="FFFFFF"/>
        </w:rPr>
        <w:t>        </w:t>
      </w:r>
      <w:r w:rsidRPr="00FA77E2">
        <w:rPr>
          <w:rFonts w:ascii="Helvetica" w:eastAsia="宋体" w:hAnsi="Helvetica" w:cs="宋体"/>
          <w:color w:val="000000"/>
          <w:kern w:val="0"/>
          <w:sz w:val="24"/>
          <w:szCs w:val="24"/>
          <w:shd w:val="clear" w:color="auto" w:fill="FFFFFF"/>
        </w:rPr>
        <w:t>4.</w:t>
      </w:r>
      <w:r w:rsidRPr="00FA77E2">
        <w:rPr>
          <w:rFonts w:ascii="Helvetica" w:eastAsia="宋体" w:hAnsi="Helvetica" w:cs="宋体"/>
          <w:color w:val="000000"/>
          <w:kern w:val="0"/>
          <w:sz w:val="24"/>
          <w:szCs w:val="24"/>
          <w:shd w:val="clear" w:color="auto" w:fill="FFFFFF"/>
        </w:rPr>
        <w:t>曾获得国家公派出国留学资助资格，未经国家留学基金管理委员会（以下简称国家留学基金委）批准擅自放弃，且自资格有效期到期之日起不满</w:t>
      </w:r>
      <w:r w:rsidRPr="00FA77E2">
        <w:rPr>
          <w:rFonts w:ascii="Helvetica" w:eastAsia="宋体" w:hAnsi="Helvetica" w:cs="宋体"/>
          <w:color w:val="000000"/>
          <w:kern w:val="0"/>
          <w:sz w:val="24"/>
          <w:szCs w:val="24"/>
          <w:shd w:val="clear" w:color="auto" w:fill="FFFFFF"/>
        </w:rPr>
        <w:t>2</w:t>
      </w:r>
      <w:r w:rsidRPr="00FA77E2">
        <w:rPr>
          <w:rFonts w:ascii="Helvetica" w:eastAsia="宋体" w:hAnsi="Helvetica" w:cs="宋体"/>
          <w:color w:val="000000"/>
          <w:kern w:val="0"/>
          <w:sz w:val="24"/>
          <w:szCs w:val="24"/>
          <w:shd w:val="clear" w:color="auto" w:fill="FFFFFF"/>
        </w:rPr>
        <w:t>年。</w:t>
      </w:r>
      <w:r w:rsidRPr="00FA77E2">
        <w:rPr>
          <w:rFonts w:ascii="Helvetica" w:eastAsia="宋体" w:hAnsi="Helvetica" w:cs="宋体"/>
          <w:color w:val="000000"/>
          <w:kern w:val="0"/>
          <w:sz w:val="24"/>
          <w:szCs w:val="24"/>
        </w:rPr>
        <w:br/>
      </w:r>
      <w:r w:rsidRPr="00FA77E2">
        <w:rPr>
          <w:rFonts w:ascii="Helvetica" w:eastAsia="宋体" w:hAnsi="Helvetica" w:cs="宋体"/>
          <w:b/>
          <w:bCs/>
          <w:color w:val="000000"/>
          <w:kern w:val="0"/>
          <w:sz w:val="24"/>
          <w:szCs w:val="24"/>
          <w:shd w:val="clear" w:color="auto" w:fill="FFFFFF"/>
        </w:rPr>
        <w:t>        </w:t>
      </w:r>
      <w:r w:rsidRPr="00FA77E2">
        <w:rPr>
          <w:rFonts w:ascii="Helvetica" w:eastAsia="宋体" w:hAnsi="Helvetica" w:cs="宋体"/>
          <w:color w:val="000000"/>
          <w:kern w:val="0"/>
          <w:sz w:val="24"/>
          <w:szCs w:val="24"/>
          <w:shd w:val="clear" w:color="auto" w:fill="FFFFFF"/>
        </w:rPr>
        <w:t>5.</w:t>
      </w:r>
      <w:r w:rsidRPr="00FA77E2">
        <w:rPr>
          <w:rFonts w:ascii="Helvetica" w:eastAsia="宋体" w:hAnsi="Helvetica" w:cs="宋体"/>
          <w:color w:val="000000"/>
          <w:kern w:val="0"/>
          <w:sz w:val="24"/>
          <w:szCs w:val="24"/>
          <w:shd w:val="clear" w:color="auto" w:fill="FFFFFF"/>
        </w:rPr>
        <w:t>曾享受国家留学基金资助出国留学、回国后服务尚不满两年。项目有特殊规定的，按相关规定执行。</w:t>
      </w:r>
    </w:p>
    <w:p w:rsidR="00FA77E2" w:rsidRPr="00FA77E2" w:rsidRDefault="00FA77E2" w:rsidP="00FA77E2">
      <w:pPr>
        <w:widowControl/>
        <w:shd w:val="clear" w:color="auto" w:fill="FFFFFF"/>
        <w:jc w:val="center"/>
        <w:rPr>
          <w:rFonts w:ascii="Helvetica" w:eastAsia="宋体" w:hAnsi="Helvetica" w:cs="宋体"/>
          <w:color w:val="000000"/>
          <w:kern w:val="0"/>
          <w:sz w:val="24"/>
          <w:szCs w:val="24"/>
        </w:rPr>
      </w:pPr>
      <w:r w:rsidRPr="00FA77E2">
        <w:rPr>
          <w:rFonts w:ascii="Helvetica" w:eastAsia="宋体" w:hAnsi="Helvetica" w:cs="宋体"/>
          <w:b/>
          <w:bCs/>
          <w:color w:val="000000"/>
          <w:kern w:val="0"/>
          <w:sz w:val="24"/>
          <w:szCs w:val="24"/>
        </w:rPr>
        <w:t>第六章</w:t>
      </w:r>
      <w:r w:rsidRPr="00FA77E2">
        <w:rPr>
          <w:rFonts w:ascii="Helvetica" w:eastAsia="宋体" w:hAnsi="Helvetica" w:cs="宋体"/>
          <w:b/>
          <w:bCs/>
          <w:color w:val="000000"/>
          <w:kern w:val="0"/>
          <w:sz w:val="24"/>
          <w:szCs w:val="24"/>
        </w:rPr>
        <w:t xml:space="preserve">  </w:t>
      </w:r>
      <w:r w:rsidRPr="00FA77E2">
        <w:rPr>
          <w:rFonts w:ascii="Helvetica" w:eastAsia="宋体" w:hAnsi="Helvetica" w:cs="宋体"/>
          <w:b/>
          <w:bCs/>
          <w:color w:val="000000"/>
          <w:kern w:val="0"/>
          <w:sz w:val="24"/>
          <w:szCs w:val="24"/>
        </w:rPr>
        <w:t>主要项目</w:t>
      </w:r>
    </w:p>
    <w:p w:rsidR="00FA77E2" w:rsidRPr="00FA77E2" w:rsidRDefault="00FA77E2" w:rsidP="00FA77E2">
      <w:pPr>
        <w:widowControl/>
        <w:jc w:val="left"/>
        <w:rPr>
          <w:rFonts w:ascii="宋体" w:eastAsia="宋体" w:hAnsi="宋体" w:cs="宋体"/>
          <w:kern w:val="0"/>
          <w:sz w:val="24"/>
          <w:szCs w:val="24"/>
        </w:rPr>
      </w:pPr>
      <w:r w:rsidRPr="00FA77E2">
        <w:rPr>
          <w:rFonts w:ascii="Helvetica" w:eastAsia="宋体" w:hAnsi="Helvetica" w:cs="宋体"/>
          <w:b/>
          <w:bCs/>
          <w:color w:val="000000"/>
          <w:kern w:val="0"/>
          <w:sz w:val="24"/>
          <w:szCs w:val="24"/>
          <w:shd w:val="clear" w:color="auto" w:fill="FFFFFF"/>
        </w:rPr>
        <w:t>       </w:t>
      </w:r>
      <w:r w:rsidRPr="00FA77E2">
        <w:rPr>
          <w:rFonts w:ascii="Helvetica" w:eastAsia="宋体" w:hAnsi="Helvetica" w:cs="宋体"/>
          <w:b/>
          <w:bCs/>
          <w:color w:val="000000"/>
          <w:kern w:val="0"/>
          <w:sz w:val="24"/>
          <w:szCs w:val="24"/>
          <w:shd w:val="clear" w:color="auto" w:fill="FFFFFF"/>
        </w:rPr>
        <w:t>第八条</w:t>
      </w:r>
      <w:r w:rsidRPr="00FA77E2">
        <w:rPr>
          <w:rFonts w:ascii="Helvetica" w:eastAsia="宋体" w:hAnsi="Helvetica" w:cs="宋体"/>
          <w:color w:val="000000"/>
          <w:kern w:val="0"/>
          <w:sz w:val="24"/>
          <w:szCs w:val="24"/>
          <w:shd w:val="clear" w:color="auto" w:fill="FFFFFF"/>
        </w:rPr>
        <w:t xml:space="preserve">  </w:t>
      </w:r>
      <w:r w:rsidRPr="00FA77E2">
        <w:rPr>
          <w:rFonts w:ascii="Helvetica" w:eastAsia="宋体" w:hAnsi="Helvetica" w:cs="宋体"/>
          <w:color w:val="000000"/>
          <w:kern w:val="0"/>
          <w:sz w:val="24"/>
          <w:szCs w:val="24"/>
          <w:shd w:val="clear" w:color="auto" w:fill="FFFFFF"/>
        </w:rPr>
        <w:t>主要的</w:t>
      </w:r>
      <w:r w:rsidRPr="00FA77E2">
        <w:rPr>
          <w:rFonts w:ascii="Helvetica" w:eastAsia="宋体" w:hAnsi="Helvetica" w:cs="宋体"/>
          <w:color w:val="000000"/>
          <w:kern w:val="0"/>
          <w:sz w:val="24"/>
          <w:szCs w:val="24"/>
          <w:shd w:val="clear" w:color="auto" w:fill="FFFFFF"/>
        </w:rPr>
        <w:t>“</w:t>
      </w:r>
      <w:r w:rsidRPr="00FA77E2">
        <w:rPr>
          <w:rFonts w:ascii="Helvetica" w:eastAsia="宋体" w:hAnsi="Helvetica" w:cs="宋体"/>
          <w:color w:val="000000"/>
          <w:kern w:val="0"/>
          <w:sz w:val="24"/>
          <w:szCs w:val="24"/>
          <w:shd w:val="clear" w:color="auto" w:fill="FFFFFF"/>
        </w:rPr>
        <w:t>个人制</w:t>
      </w:r>
      <w:r w:rsidRPr="00FA77E2">
        <w:rPr>
          <w:rFonts w:ascii="Helvetica" w:eastAsia="宋体" w:hAnsi="Helvetica" w:cs="宋体"/>
          <w:color w:val="000000"/>
          <w:kern w:val="0"/>
          <w:sz w:val="24"/>
          <w:szCs w:val="24"/>
          <w:shd w:val="clear" w:color="auto" w:fill="FFFFFF"/>
        </w:rPr>
        <w:t>”</w:t>
      </w:r>
      <w:r w:rsidRPr="00FA77E2">
        <w:rPr>
          <w:rFonts w:ascii="Helvetica" w:eastAsia="宋体" w:hAnsi="Helvetica" w:cs="宋体"/>
          <w:color w:val="000000"/>
          <w:kern w:val="0"/>
          <w:sz w:val="24"/>
          <w:szCs w:val="24"/>
          <w:shd w:val="clear" w:color="auto" w:fill="FFFFFF"/>
        </w:rPr>
        <w:t>项目包括：国家公派高级研究学者、访问学者、博士后项目，国家建设高水平大学公派研究生项目，国际组织实习项目（含高校国际组织师资出国留学项目），政府互换奖学金项目，国外合作项目，以及国际区域问题研究及外语高层次人才培养项目中的非通用语种人才支持计划、非通用语种师资提升计划等。</w:t>
      </w:r>
      <w:r w:rsidRPr="00FA77E2">
        <w:rPr>
          <w:rFonts w:ascii="Helvetica" w:eastAsia="宋体" w:hAnsi="Helvetica" w:cs="宋体"/>
          <w:color w:val="000000"/>
          <w:kern w:val="0"/>
          <w:sz w:val="24"/>
          <w:szCs w:val="24"/>
        </w:rPr>
        <w:br/>
      </w:r>
      <w:r w:rsidRPr="00FA77E2">
        <w:rPr>
          <w:rFonts w:ascii="Helvetica" w:eastAsia="宋体" w:hAnsi="Helvetica" w:cs="宋体"/>
          <w:b/>
          <w:bCs/>
          <w:color w:val="000000"/>
          <w:kern w:val="0"/>
          <w:sz w:val="24"/>
          <w:szCs w:val="24"/>
          <w:shd w:val="clear" w:color="auto" w:fill="FFFFFF"/>
        </w:rPr>
        <w:t>       </w:t>
      </w:r>
      <w:r w:rsidRPr="00FA77E2">
        <w:rPr>
          <w:rFonts w:ascii="Helvetica" w:eastAsia="宋体" w:hAnsi="Helvetica" w:cs="宋体"/>
          <w:b/>
          <w:bCs/>
          <w:color w:val="000000"/>
          <w:kern w:val="0"/>
          <w:sz w:val="24"/>
          <w:szCs w:val="24"/>
          <w:shd w:val="clear" w:color="auto" w:fill="FFFFFF"/>
        </w:rPr>
        <w:t>第九条</w:t>
      </w:r>
      <w:r w:rsidRPr="00FA77E2">
        <w:rPr>
          <w:rFonts w:ascii="Helvetica" w:eastAsia="宋体" w:hAnsi="Helvetica" w:cs="宋体"/>
          <w:color w:val="000000"/>
          <w:kern w:val="0"/>
          <w:sz w:val="24"/>
          <w:szCs w:val="24"/>
          <w:shd w:val="clear" w:color="auto" w:fill="FFFFFF"/>
        </w:rPr>
        <w:t xml:space="preserve">  </w:t>
      </w:r>
      <w:r w:rsidRPr="00FA77E2">
        <w:rPr>
          <w:rFonts w:ascii="Helvetica" w:eastAsia="宋体" w:hAnsi="Helvetica" w:cs="宋体"/>
          <w:color w:val="000000"/>
          <w:kern w:val="0"/>
          <w:sz w:val="24"/>
          <w:szCs w:val="24"/>
          <w:shd w:val="clear" w:color="auto" w:fill="FFFFFF"/>
        </w:rPr>
        <w:t>主要的</w:t>
      </w:r>
      <w:r w:rsidRPr="00FA77E2">
        <w:rPr>
          <w:rFonts w:ascii="Helvetica" w:eastAsia="宋体" w:hAnsi="Helvetica" w:cs="宋体"/>
          <w:color w:val="000000"/>
          <w:kern w:val="0"/>
          <w:sz w:val="24"/>
          <w:szCs w:val="24"/>
          <w:shd w:val="clear" w:color="auto" w:fill="FFFFFF"/>
        </w:rPr>
        <w:t>“</w:t>
      </w:r>
      <w:r w:rsidRPr="00FA77E2">
        <w:rPr>
          <w:rFonts w:ascii="Helvetica" w:eastAsia="宋体" w:hAnsi="Helvetica" w:cs="宋体"/>
          <w:color w:val="000000"/>
          <w:kern w:val="0"/>
          <w:sz w:val="24"/>
          <w:szCs w:val="24"/>
          <w:shd w:val="clear" w:color="auto" w:fill="FFFFFF"/>
        </w:rPr>
        <w:t>项目制</w:t>
      </w:r>
      <w:r w:rsidRPr="00FA77E2">
        <w:rPr>
          <w:rFonts w:ascii="Helvetica" w:eastAsia="宋体" w:hAnsi="Helvetica" w:cs="宋体"/>
          <w:color w:val="000000"/>
          <w:kern w:val="0"/>
          <w:sz w:val="24"/>
          <w:szCs w:val="24"/>
          <w:shd w:val="clear" w:color="auto" w:fill="FFFFFF"/>
        </w:rPr>
        <w:t>”</w:t>
      </w:r>
      <w:r w:rsidRPr="00FA77E2">
        <w:rPr>
          <w:rFonts w:ascii="Helvetica" w:eastAsia="宋体" w:hAnsi="Helvetica" w:cs="宋体"/>
          <w:color w:val="000000"/>
          <w:kern w:val="0"/>
          <w:sz w:val="24"/>
          <w:szCs w:val="24"/>
          <w:shd w:val="clear" w:color="auto" w:fill="FFFFFF"/>
        </w:rPr>
        <w:t>项目包括：创新型人才国际合作培养项目，西部地区人才培养特别项目，地方合作项目，高校合作项目（青年骨干教师出国研修项目），与行业部门合作项目，国际组织后备人才培养项目，艺术类人才培养特别项目，乡村振兴人才培养专项，以及国际区域问题研究及外语高层次人才培养项目中的国别和区域研究人才支持计划等。</w:t>
      </w:r>
      <w:r w:rsidRPr="00FA77E2">
        <w:rPr>
          <w:rFonts w:ascii="Helvetica" w:eastAsia="宋体" w:hAnsi="Helvetica" w:cs="宋体"/>
          <w:color w:val="000000"/>
          <w:kern w:val="0"/>
          <w:sz w:val="24"/>
          <w:szCs w:val="24"/>
        </w:rPr>
        <w:br/>
      </w:r>
      <w:r w:rsidRPr="00FA77E2">
        <w:rPr>
          <w:rFonts w:ascii="Helvetica" w:eastAsia="宋体" w:hAnsi="Helvetica" w:cs="宋体"/>
          <w:b/>
          <w:bCs/>
          <w:color w:val="000000"/>
          <w:kern w:val="0"/>
          <w:sz w:val="24"/>
          <w:szCs w:val="24"/>
          <w:shd w:val="clear" w:color="auto" w:fill="FFFFFF"/>
        </w:rPr>
        <w:t>       </w:t>
      </w:r>
      <w:r w:rsidRPr="00FA77E2">
        <w:rPr>
          <w:rFonts w:ascii="Helvetica" w:eastAsia="宋体" w:hAnsi="Helvetica" w:cs="宋体"/>
          <w:b/>
          <w:bCs/>
          <w:color w:val="000000"/>
          <w:kern w:val="0"/>
          <w:sz w:val="24"/>
          <w:szCs w:val="24"/>
          <w:shd w:val="clear" w:color="auto" w:fill="FFFFFF"/>
        </w:rPr>
        <w:t>第十条</w:t>
      </w:r>
      <w:r w:rsidRPr="00FA77E2">
        <w:rPr>
          <w:rFonts w:ascii="Helvetica" w:eastAsia="宋体" w:hAnsi="Helvetica" w:cs="宋体"/>
          <w:b/>
          <w:bCs/>
          <w:color w:val="000000"/>
          <w:kern w:val="0"/>
          <w:sz w:val="24"/>
          <w:szCs w:val="24"/>
          <w:shd w:val="clear" w:color="auto" w:fill="FFFFFF"/>
        </w:rPr>
        <w:t> </w:t>
      </w:r>
      <w:r w:rsidRPr="00FA77E2">
        <w:rPr>
          <w:rFonts w:ascii="Helvetica" w:eastAsia="宋体" w:hAnsi="Helvetica" w:cs="宋体"/>
          <w:color w:val="000000"/>
          <w:kern w:val="0"/>
          <w:sz w:val="24"/>
          <w:szCs w:val="24"/>
          <w:shd w:val="clear" w:color="auto" w:fill="FFFFFF"/>
        </w:rPr>
        <w:t>各项目的选派规模、申请条件、选拔办法、时间安排等请查阅具体项目指南（实施办法）。</w:t>
      </w:r>
    </w:p>
    <w:p w:rsidR="00FA77E2" w:rsidRPr="00FA77E2" w:rsidRDefault="00FA77E2" w:rsidP="00FA77E2">
      <w:pPr>
        <w:widowControl/>
        <w:shd w:val="clear" w:color="auto" w:fill="FFFFFF"/>
        <w:jc w:val="center"/>
        <w:rPr>
          <w:rFonts w:ascii="Helvetica" w:eastAsia="宋体" w:hAnsi="Helvetica" w:cs="宋体"/>
          <w:color w:val="000000"/>
          <w:kern w:val="0"/>
          <w:sz w:val="24"/>
          <w:szCs w:val="24"/>
        </w:rPr>
      </w:pPr>
      <w:r w:rsidRPr="00FA77E2">
        <w:rPr>
          <w:rFonts w:ascii="Helvetica" w:eastAsia="宋体" w:hAnsi="Helvetica" w:cs="宋体"/>
          <w:b/>
          <w:bCs/>
          <w:color w:val="000000"/>
          <w:kern w:val="0"/>
          <w:sz w:val="24"/>
          <w:szCs w:val="24"/>
        </w:rPr>
        <w:t>第七章</w:t>
      </w:r>
      <w:r w:rsidRPr="00FA77E2">
        <w:rPr>
          <w:rFonts w:ascii="Helvetica" w:eastAsia="宋体" w:hAnsi="Helvetica" w:cs="宋体"/>
          <w:b/>
          <w:bCs/>
          <w:color w:val="000000"/>
          <w:kern w:val="0"/>
          <w:sz w:val="24"/>
          <w:szCs w:val="24"/>
        </w:rPr>
        <w:t xml:space="preserve">  </w:t>
      </w:r>
      <w:r w:rsidRPr="00FA77E2">
        <w:rPr>
          <w:rFonts w:ascii="Helvetica" w:eastAsia="宋体" w:hAnsi="Helvetica" w:cs="宋体"/>
          <w:b/>
          <w:bCs/>
          <w:color w:val="000000"/>
          <w:kern w:val="0"/>
          <w:sz w:val="24"/>
          <w:szCs w:val="24"/>
        </w:rPr>
        <w:t>申请与录取</w:t>
      </w:r>
    </w:p>
    <w:p w:rsidR="00FA77E2" w:rsidRPr="00FA77E2" w:rsidRDefault="00FA77E2" w:rsidP="00FA77E2">
      <w:pPr>
        <w:widowControl/>
        <w:jc w:val="left"/>
        <w:rPr>
          <w:rFonts w:ascii="宋体" w:eastAsia="宋体" w:hAnsi="宋体" w:cs="宋体"/>
          <w:kern w:val="0"/>
          <w:sz w:val="24"/>
          <w:szCs w:val="24"/>
        </w:rPr>
      </w:pPr>
      <w:r w:rsidRPr="00FA77E2">
        <w:rPr>
          <w:rFonts w:ascii="Helvetica" w:eastAsia="宋体" w:hAnsi="Helvetica" w:cs="宋体"/>
          <w:b/>
          <w:bCs/>
          <w:color w:val="000000"/>
          <w:kern w:val="0"/>
          <w:sz w:val="24"/>
          <w:szCs w:val="24"/>
          <w:shd w:val="clear" w:color="auto" w:fill="FFFFFF"/>
        </w:rPr>
        <w:t>       </w:t>
      </w:r>
      <w:r w:rsidRPr="00FA77E2">
        <w:rPr>
          <w:rFonts w:ascii="Helvetica" w:eastAsia="宋体" w:hAnsi="Helvetica" w:cs="宋体"/>
          <w:b/>
          <w:bCs/>
          <w:color w:val="000000"/>
          <w:kern w:val="0"/>
          <w:sz w:val="24"/>
          <w:szCs w:val="24"/>
          <w:shd w:val="clear" w:color="auto" w:fill="FFFFFF"/>
        </w:rPr>
        <w:t>第十一条</w:t>
      </w:r>
      <w:r w:rsidRPr="00FA77E2">
        <w:rPr>
          <w:rFonts w:ascii="Helvetica" w:eastAsia="宋体" w:hAnsi="Helvetica" w:cs="宋体"/>
          <w:b/>
          <w:bCs/>
          <w:color w:val="000000"/>
          <w:kern w:val="0"/>
          <w:sz w:val="24"/>
          <w:szCs w:val="24"/>
          <w:shd w:val="clear" w:color="auto" w:fill="FFFFFF"/>
        </w:rPr>
        <w:t> </w:t>
      </w:r>
      <w:r w:rsidRPr="00FA77E2">
        <w:rPr>
          <w:rFonts w:ascii="Helvetica" w:eastAsia="宋体" w:hAnsi="Helvetica" w:cs="宋体"/>
          <w:color w:val="000000"/>
          <w:kern w:val="0"/>
          <w:sz w:val="24"/>
          <w:szCs w:val="24"/>
          <w:shd w:val="clear" w:color="auto" w:fill="FFFFFF"/>
        </w:rPr>
        <w:t> </w:t>
      </w:r>
      <w:r w:rsidRPr="00FA77E2">
        <w:rPr>
          <w:rFonts w:ascii="Helvetica" w:eastAsia="宋体" w:hAnsi="Helvetica" w:cs="宋体"/>
          <w:color w:val="000000"/>
          <w:kern w:val="0"/>
          <w:sz w:val="24"/>
          <w:szCs w:val="24"/>
          <w:shd w:val="clear" w:color="auto" w:fill="FFFFFF"/>
        </w:rPr>
        <w:t>申请人应当按照所申请项目规定的程序、时间和要求提交申请材料，并对材料的真实性负责。</w:t>
      </w:r>
      <w:r w:rsidRPr="00FA77E2">
        <w:rPr>
          <w:rFonts w:ascii="Helvetica" w:eastAsia="宋体" w:hAnsi="Helvetica" w:cs="宋体"/>
          <w:color w:val="000000"/>
          <w:kern w:val="0"/>
          <w:sz w:val="24"/>
          <w:szCs w:val="24"/>
        </w:rPr>
        <w:br/>
      </w:r>
      <w:r w:rsidRPr="00FA77E2">
        <w:rPr>
          <w:rFonts w:ascii="Helvetica" w:eastAsia="宋体" w:hAnsi="Helvetica" w:cs="宋体"/>
          <w:b/>
          <w:bCs/>
          <w:color w:val="000000"/>
          <w:kern w:val="0"/>
          <w:sz w:val="24"/>
          <w:szCs w:val="24"/>
          <w:shd w:val="clear" w:color="auto" w:fill="FFFFFF"/>
        </w:rPr>
        <w:t>       </w:t>
      </w:r>
      <w:r w:rsidRPr="00FA77E2">
        <w:rPr>
          <w:rFonts w:ascii="Helvetica" w:eastAsia="宋体" w:hAnsi="Helvetica" w:cs="宋体"/>
          <w:b/>
          <w:bCs/>
          <w:color w:val="000000"/>
          <w:kern w:val="0"/>
          <w:sz w:val="24"/>
          <w:szCs w:val="24"/>
          <w:shd w:val="clear" w:color="auto" w:fill="FFFFFF"/>
        </w:rPr>
        <w:t>第十二条</w:t>
      </w:r>
      <w:r w:rsidRPr="00FA77E2">
        <w:rPr>
          <w:rFonts w:ascii="Helvetica" w:eastAsia="宋体" w:hAnsi="Helvetica" w:cs="宋体"/>
          <w:b/>
          <w:bCs/>
          <w:color w:val="000000"/>
          <w:kern w:val="0"/>
          <w:sz w:val="24"/>
          <w:szCs w:val="24"/>
          <w:shd w:val="clear" w:color="auto" w:fill="FFFFFF"/>
        </w:rPr>
        <w:t> </w:t>
      </w:r>
      <w:r w:rsidRPr="00FA77E2">
        <w:rPr>
          <w:rFonts w:ascii="Helvetica" w:eastAsia="宋体" w:hAnsi="Helvetica" w:cs="宋体"/>
          <w:color w:val="000000"/>
          <w:kern w:val="0"/>
          <w:sz w:val="24"/>
          <w:szCs w:val="24"/>
          <w:shd w:val="clear" w:color="auto" w:fill="FFFFFF"/>
        </w:rPr>
        <w:t> </w:t>
      </w:r>
      <w:r w:rsidRPr="00FA77E2">
        <w:rPr>
          <w:rFonts w:ascii="Helvetica" w:eastAsia="宋体" w:hAnsi="Helvetica" w:cs="宋体"/>
          <w:color w:val="000000"/>
          <w:kern w:val="0"/>
          <w:sz w:val="24"/>
          <w:szCs w:val="24"/>
          <w:shd w:val="clear" w:color="auto" w:fill="FFFFFF"/>
        </w:rPr>
        <w:t>推选单位应在个人申请基础上，结合本单位人才培养整体规划开展推选工作。推选单位需对申请材料进行审核，并有权退回不真实、不一致、不符合要求的申请。推选单位还需对申请人的政治思想、师德师风（或品行学风）等严格把关，并在申请表主表单位推荐意见栏中对上述表现做出评价。推选单位在推荐前应向申请人明确本单位推荐申报国家公派出国留学的条件和要求。</w:t>
      </w:r>
      <w:r w:rsidRPr="00FA77E2">
        <w:rPr>
          <w:rFonts w:ascii="Helvetica" w:eastAsia="宋体" w:hAnsi="Helvetica" w:cs="宋体"/>
          <w:color w:val="000000"/>
          <w:kern w:val="0"/>
          <w:sz w:val="24"/>
          <w:szCs w:val="24"/>
        </w:rPr>
        <w:br/>
      </w:r>
      <w:r w:rsidRPr="00FA77E2">
        <w:rPr>
          <w:rFonts w:ascii="Helvetica" w:eastAsia="宋体" w:hAnsi="Helvetica" w:cs="宋体"/>
          <w:b/>
          <w:bCs/>
          <w:color w:val="000000"/>
          <w:kern w:val="0"/>
          <w:sz w:val="24"/>
          <w:szCs w:val="24"/>
          <w:shd w:val="clear" w:color="auto" w:fill="FFFFFF"/>
        </w:rPr>
        <w:t>       </w:t>
      </w:r>
      <w:r w:rsidRPr="00FA77E2">
        <w:rPr>
          <w:rFonts w:ascii="Helvetica" w:eastAsia="宋体" w:hAnsi="Helvetica" w:cs="宋体"/>
          <w:b/>
          <w:bCs/>
          <w:color w:val="000000"/>
          <w:kern w:val="0"/>
          <w:sz w:val="24"/>
          <w:szCs w:val="24"/>
          <w:shd w:val="clear" w:color="auto" w:fill="FFFFFF"/>
        </w:rPr>
        <w:t>第十三条</w:t>
      </w:r>
      <w:r w:rsidRPr="00FA77E2">
        <w:rPr>
          <w:rFonts w:ascii="Helvetica" w:eastAsia="宋体" w:hAnsi="Helvetica" w:cs="宋体"/>
          <w:color w:val="000000"/>
          <w:kern w:val="0"/>
          <w:sz w:val="24"/>
          <w:szCs w:val="24"/>
          <w:shd w:val="clear" w:color="auto" w:fill="FFFFFF"/>
        </w:rPr>
        <w:t xml:space="preserve">  </w:t>
      </w:r>
      <w:r w:rsidRPr="00FA77E2">
        <w:rPr>
          <w:rFonts w:ascii="Helvetica" w:eastAsia="宋体" w:hAnsi="Helvetica" w:cs="宋体"/>
          <w:color w:val="000000"/>
          <w:kern w:val="0"/>
          <w:sz w:val="24"/>
          <w:szCs w:val="24"/>
          <w:shd w:val="clear" w:color="auto" w:fill="FFFFFF"/>
        </w:rPr>
        <w:t>符合申请条件者，应按规定程序和办法申请。国家留学基金管理委员会根据相关项目要求，组织评审，确定录取结果。申请人可登录国家公派留学管理信息平台（</w:t>
      </w:r>
      <w:r w:rsidRPr="00FA77E2">
        <w:rPr>
          <w:rFonts w:ascii="Helvetica" w:eastAsia="宋体" w:hAnsi="Helvetica" w:cs="宋体"/>
          <w:color w:val="000000"/>
          <w:kern w:val="0"/>
          <w:sz w:val="24"/>
          <w:szCs w:val="24"/>
          <w:shd w:val="clear" w:color="auto" w:fill="FFFFFF"/>
        </w:rPr>
        <w:t>https://sa.csc.edu.cn</w:t>
      </w:r>
      <w:r w:rsidRPr="00FA77E2">
        <w:rPr>
          <w:rFonts w:ascii="Helvetica" w:eastAsia="宋体" w:hAnsi="Helvetica" w:cs="宋体"/>
          <w:color w:val="000000"/>
          <w:kern w:val="0"/>
          <w:sz w:val="24"/>
          <w:szCs w:val="24"/>
          <w:shd w:val="clear" w:color="auto" w:fill="FFFFFF"/>
        </w:rPr>
        <w:t>）查询录取结果。</w:t>
      </w:r>
    </w:p>
    <w:p w:rsidR="00FA77E2" w:rsidRPr="00FA77E2" w:rsidRDefault="00FA77E2" w:rsidP="00FA77E2">
      <w:pPr>
        <w:widowControl/>
        <w:shd w:val="clear" w:color="auto" w:fill="FFFFFF"/>
        <w:jc w:val="center"/>
        <w:rPr>
          <w:rFonts w:ascii="Helvetica" w:eastAsia="宋体" w:hAnsi="Helvetica" w:cs="宋体"/>
          <w:color w:val="000000"/>
          <w:kern w:val="0"/>
          <w:sz w:val="24"/>
          <w:szCs w:val="24"/>
        </w:rPr>
      </w:pPr>
      <w:r w:rsidRPr="00FA77E2">
        <w:rPr>
          <w:rFonts w:ascii="Helvetica" w:eastAsia="宋体" w:hAnsi="Helvetica" w:cs="宋体"/>
          <w:b/>
          <w:bCs/>
          <w:color w:val="000000"/>
          <w:kern w:val="0"/>
          <w:sz w:val="24"/>
          <w:szCs w:val="24"/>
        </w:rPr>
        <w:t>第八章</w:t>
      </w:r>
      <w:r w:rsidRPr="00FA77E2">
        <w:rPr>
          <w:rFonts w:ascii="Helvetica" w:eastAsia="宋体" w:hAnsi="Helvetica" w:cs="宋体"/>
          <w:b/>
          <w:bCs/>
          <w:color w:val="000000"/>
          <w:kern w:val="0"/>
          <w:sz w:val="24"/>
          <w:szCs w:val="24"/>
        </w:rPr>
        <w:t xml:space="preserve">  </w:t>
      </w:r>
      <w:r w:rsidRPr="00FA77E2">
        <w:rPr>
          <w:rFonts w:ascii="Helvetica" w:eastAsia="宋体" w:hAnsi="Helvetica" w:cs="宋体"/>
          <w:b/>
          <w:bCs/>
          <w:color w:val="000000"/>
          <w:kern w:val="0"/>
          <w:sz w:val="24"/>
          <w:szCs w:val="24"/>
        </w:rPr>
        <w:t>派出与管理</w:t>
      </w:r>
    </w:p>
    <w:p w:rsidR="00FA77E2" w:rsidRPr="00FA77E2" w:rsidRDefault="00FA77E2" w:rsidP="00FA77E2">
      <w:pPr>
        <w:widowControl/>
        <w:jc w:val="left"/>
        <w:rPr>
          <w:rFonts w:ascii="宋体" w:eastAsia="宋体" w:hAnsi="宋体" w:cs="宋体"/>
          <w:kern w:val="0"/>
          <w:sz w:val="24"/>
          <w:szCs w:val="24"/>
        </w:rPr>
      </w:pPr>
      <w:r w:rsidRPr="00FA77E2">
        <w:rPr>
          <w:rFonts w:ascii="Helvetica" w:eastAsia="宋体" w:hAnsi="Helvetica" w:cs="宋体"/>
          <w:b/>
          <w:bCs/>
          <w:color w:val="000000"/>
          <w:kern w:val="0"/>
          <w:sz w:val="24"/>
          <w:szCs w:val="24"/>
          <w:shd w:val="clear" w:color="auto" w:fill="FFFFFF"/>
        </w:rPr>
        <w:lastRenderedPageBreak/>
        <w:t>       </w:t>
      </w:r>
      <w:r w:rsidRPr="00FA77E2">
        <w:rPr>
          <w:rFonts w:ascii="Helvetica" w:eastAsia="宋体" w:hAnsi="Helvetica" w:cs="宋体"/>
          <w:b/>
          <w:bCs/>
          <w:color w:val="000000"/>
          <w:kern w:val="0"/>
          <w:sz w:val="24"/>
          <w:szCs w:val="24"/>
          <w:shd w:val="clear" w:color="auto" w:fill="FFFFFF"/>
        </w:rPr>
        <w:t>第十四条</w:t>
      </w:r>
      <w:r w:rsidRPr="00FA77E2">
        <w:rPr>
          <w:rFonts w:ascii="Helvetica" w:eastAsia="宋体" w:hAnsi="Helvetica" w:cs="宋体"/>
          <w:color w:val="000000"/>
          <w:kern w:val="0"/>
          <w:sz w:val="24"/>
          <w:szCs w:val="24"/>
          <w:shd w:val="clear" w:color="auto" w:fill="FFFFFF"/>
        </w:rPr>
        <w:t xml:space="preserve">  </w:t>
      </w:r>
      <w:r w:rsidRPr="00FA77E2">
        <w:rPr>
          <w:rFonts w:ascii="Helvetica" w:eastAsia="宋体" w:hAnsi="Helvetica" w:cs="宋体"/>
          <w:color w:val="000000"/>
          <w:kern w:val="0"/>
          <w:sz w:val="24"/>
          <w:szCs w:val="24"/>
          <w:shd w:val="clear" w:color="auto" w:fill="FFFFFF"/>
        </w:rPr>
        <w:t>国家留学基金委按照国家公派出国留学有关规定对录取人员进行资助方面的管理。推选单位对本单位留学人员承担管理主体责任，切实做好本单位留学人员派出、留学和回国发挥作用等方面的管理工作。</w:t>
      </w:r>
      <w:r w:rsidRPr="00FA77E2">
        <w:rPr>
          <w:rFonts w:ascii="Helvetica" w:eastAsia="宋体" w:hAnsi="Helvetica" w:cs="宋体"/>
          <w:color w:val="000000"/>
          <w:kern w:val="0"/>
          <w:sz w:val="24"/>
          <w:szCs w:val="24"/>
        </w:rPr>
        <w:br/>
      </w:r>
      <w:r w:rsidRPr="00FA77E2">
        <w:rPr>
          <w:rFonts w:ascii="Helvetica" w:eastAsia="宋体" w:hAnsi="Helvetica" w:cs="宋体"/>
          <w:b/>
          <w:bCs/>
          <w:color w:val="000000"/>
          <w:kern w:val="0"/>
          <w:sz w:val="24"/>
          <w:szCs w:val="24"/>
          <w:shd w:val="clear" w:color="auto" w:fill="FFFFFF"/>
        </w:rPr>
        <w:t>       </w:t>
      </w:r>
      <w:r w:rsidRPr="00FA77E2">
        <w:rPr>
          <w:rFonts w:ascii="Helvetica" w:eastAsia="宋体" w:hAnsi="Helvetica" w:cs="宋体"/>
          <w:b/>
          <w:bCs/>
          <w:color w:val="000000"/>
          <w:kern w:val="0"/>
          <w:sz w:val="24"/>
          <w:szCs w:val="24"/>
          <w:shd w:val="clear" w:color="auto" w:fill="FFFFFF"/>
        </w:rPr>
        <w:t>第十五条</w:t>
      </w:r>
      <w:r w:rsidRPr="00FA77E2">
        <w:rPr>
          <w:rFonts w:ascii="Helvetica" w:eastAsia="宋体" w:hAnsi="Helvetica" w:cs="宋体"/>
          <w:color w:val="000000"/>
          <w:kern w:val="0"/>
          <w:sz w:val="24"/>
          <w:szCs w:val="24"/>
          <w:shd w:val="clear" w:color="auto" w:fill="FFFFFF"/>
        </w:rPr>
        <w:t xml:space="preserve">  </w:t>
      </w:r>
      <w:r w:rsidRPr="00FA77E2">
        <w:rPr>
          <w:rFonts w:ascii="Helvetica" w:eastAsia="宋体" w:hAnsi="Helvetica" w:cs="宋体"/>
          <w:color w:val="000000"/>
          <w:kern w:val="0"/>
          <w:sz w:val="24"/>
          <w:szCs w:val="24"/>
          <w:shd w:val="clear" w:color="auto" w:fill="FFFFFF"/>
        </w:rPr>
        <w:t>被录取人员须在资助资格有效期内派出。未按期派出者，资助资格自动取消。</w:t>
      </w:r>
      <w:r w:rsidRPr="00FA77E2">
        <w:rPr>
          <w:rFonts w:ascii="Helvetica" w:eastAsia="宋体" w:hAnsi="Helvetica" w:cs="宋体"/>
          <w:color w:val="000000"/>
          <w:kern w:val="0"/>
          <w:sz w:val="24"/>
          <w:szCs w:val="24"/>
        </w:rPr>
        <w:br/>
      </w:r>
      <w:r w:rsidRPr="00FA77E2">
        <w:rPr>
          <w:rFonts w:ascii="Helvetica" w:eastAsia="宋体" w:hAnsi="Helvetica" w:cs="宋体"/>
          <w:b/>
          <w:bCs/>
          <w:color w:val="000000"/>
          <w:kern w:val="0"/>
          <w:sz w:val="24"/>
          <w:szCs w:val="24"/>
          <w:shd w:val="clear" w:color="auto" w:fill="FFFFFF"/>
        </w:rPr>
        <w:t>       </w:t>
      </w:r>
      <w:r w:rsidRPr="00FA77E2">
        <w:rPr>
          <w:rFonts w:ascii="Helvetica" w:eastAsia="宋体" w:hAnsi="Helvetica" w:cs="宋体"/>
          <w:b/>
          <w:bCs/>
          <w:color w:val="000000"/>
          <w:kern w:val="0"/>
          <w:sz w:val="24"/>
          <w:szCs w:val="24"/>
          <w:shd w:val="clear" w:color="auto" w:fill="FFFFFF"/>
        </w:rPr>
        <w:t>第十六条</w:t>
      </w:r>
      <w:r w:rsidRPr="00FA77E2">
        <w:rPr>
          <w:rFonts w:ascii="Helvetica" w:eastAsia="宋体" w:hAnsi="Helvetica" w:cs="宋体"/>
          <w:color w:val="000000"/>
          <w:kern w:val="0"/>
          <w:sz w:val="24"/>
          <w:szCs w:val="24"/>
          <w:shd w:val="clear" w:color="auto" w:fill="FFFFFF"/>
        </w:rPr>
        <w:t xml:space="preserve">  </w:t>
      </w:r>
      <w:r w:rsidRPr="00FA77E2">
        <w:rPr>
          <w:rFonts w:ascii="Helvetica" w:eastAsia="宋体" w:hAnsi="Helvetica" w:cs="宋体"/>
          <w:color w:val="000000"/>
          <w:kern w:val="0"/>
          <w:sz w:val="24"/>
          <w:szCs w:val="24"/>
          <w:shd w:val="clear" w:color="auto" w:fill="FFFFFF"/>
        </w:rPr>
        <w:t>对留学人员实行</w:t>
      </w:r>
      <w:r w:rsidRPr="00FA77E2">
        <w:rPr>
          <w:rFonts w:ascii="Helvetica" w:eastAsia="宋体" w:hAnsi="Helvetica" w:cs="宋体"/>
          <w:color w:val="000000"/>
          <w:kern w:val="0"/>
          <w:sz w:val="24"/>
          <w:szCs w:val="24"/>
          <w:shd w:val="clear" w:color="auto" w:fill="FFFFFF"/>
        </w:rPr>
        <w:t>“</w:t>
      </w:r>
      <w:r w:rsidRPr="00FA77E2">
        <w:rPr>
          <w:rFonts w:ascii="Helvetica" w:eastAsia="宋体" w:hAnsi="Helvetica" w:cs="宋体"/>
          <w:color w:val="000000"/>
          <w:kern w:val="0"/>
          <w:sz w:val="24"/>
          <w:szCs w:val="24"/>
          <w:shd w:val="clear" w:color="auto" w:fill="FFFFFF"/>
        </w:rPr>
        <w:t>签约派出，违约赔偿</w:t>
      </w:r>
      <w:r w:rsidRPr="00FA77E2">
        <w:rPr>
          <w:rFonts w:ascii="Helvetica" w:eastAsia="宋体" w:hAnsi="Helvetica" w:cs="宋体"/>
          <w:color w:val="000000"/>
          <w:kern w:val="0"/>
          <w:sz w:val="24"/>
          <w:szCs w:val="24"/>
          <w:shd w:val="clear" w:color="auto" w:fill="FFFFFF"/>
        </w:rPr>
        <w:t>”</w:t>
      </w:r>
      <w:r w:rsidRPr="00FA77E2">
        <w:rPr>
          <w:rFonts w:ascii="Helvetica" w:eastAsia="宋体" w:hAnsi="Helvetica" w:cs="宋体"/>
          <w:color w:val="000000"/>
          <w:kern w:val="0"/>
          <w:sz w:val="24"/>
          <w:szCs w:val="24"/>
          <w:shd w:val="clear" w:color="auto" w:fill="FFFFFF"/>
        </w:rPr>
        <w:t>的管理办法。派出前，留学人员须按要求签署《国家公派出国留学协议书》并向所在单位和国家留学基金委办理派出手续，抵达留学所在国后按照国家公派留学管理信息平台提示和我国驻留学所在国使（领）馆要求办理报到手续，确认资助起算时间。</w:t>
      </w:r>
      <w:r w:rsidRPr="00FA77E2">
        <w:rPr>
          <w:rFonts w:ascii="Helvetica" w:eastAsia="宋体" w:hAnsi="Helvetica" w:cs="宋体"/>
          <w:color w:val="000000"/>
          <w:kern w:val="0"/>
          <w:sz w:val="24"/>
          <w:szCs w:val="24"/>
        </w:rPr>
        <w:br/>
      </w:r>
      <w:r w:rsidRPr="00FA77E2">
        <w:rPr>
          <w:rFonts w:ascii="Helvetica" w:eastAsia="宋体" w:hAnsi="Helvetica" w:cs="宋体"/>
          <w:b/>
          <w:bCs/>
          <w:color w:val="000000"/>
          <w:kern w:val="0"/>
          <w:sz w:val="24"/>
          <w:szCs w:val="24"/>
          <w:shd w:val="clear" w:color="auto" w:fill="FFFFFF"/>
        </w:rPr>
        <w:t>       </w:t>
      </w:r>
      <w:r w:rsidRPr="00FA77E2">
        <w:rPr>
          <w:rFonts w:ascii="Helvetica" w:eastAsia="宋体" w:hAnsi="Helvetica" w:cs="宋体"/>
          <w:b/>
          <w:bCs/>
          <w:color w:val="000000"/>
          <w:kern w:val="0"/>
          <w:sz w:val="24"/>
          <w:szCs w:val="24"/>
          <w:shd w:val="clear" w:color="auto" w:fill="FFFFFF"/>
        </w:rPr>
        <w:t>第十七条</w:t>
      </w:r>
      <w:r w:rsidRPr="00FA77E2">
        <w:rPr>
          <w:rFonts w:ascii="Helvetica" w:eastAsia="宋体" w:hAnsi="Helvetica" w:cs="宋体"/>
          <w:color w:val="000000"/>
          <w:kern w:val="0"/>
          <w:sz w:val="24"/>
          <w:szCs w:val="24"/>
          <w:shd w:val="clear" w:color="auto" w:fill="FFFFFF"/>
        </w:rPr>
        <w:t xml:space="preserve">  </w:t>
      </w:r>
      <w:r w:rsidRPr="00FA77E2">
        <w:rPr>
          <w:rFonts w:ascii="Helvetica" w:eastAsia="宋体" w:hAnsi="Helvetica" w:cs="宋体"/>
          <w:color w:val="000000"/>
          <w:kern w:val="0"/>
          <w:sz w:val="24"/>
          <w:szCs w:val="24"/>
          <w:shd w:val="clear" w:color="auto" w:fill="FFFFFF"/>
        </w:rPr>
        <w:t>留学人员在国外留学期间，应自觉遵守所在国法律法规、国家留学基金资助有关规定及《国家公派出国留学协议书》的有关约定，按要求完成留学计划，自觉接受留学单位、国内推选单位和驻外使（领）馆的指导和管理，满足领取奖学金条件。</w:t>
      </w:r>
      <w:r w:rsidRPr="00FA77E2">
        <w:rPr>
          <w:rFonts w:ascii="Helvetica" w:eastAsia="宋体" w:hAnsi="Helvetica" w:cs="宋体"/>
          <w:color w:val="000000"/>
          <w:kern w:val="0"/>
          <w:sz w:val="24"/>
          <w:szCs w:val="24"/>
        </w:rPr>
        <w:br/>
      </w:r>
      <w:r w:rsidRPr="00FA77E2">
        <w:rPr>
          <w:rFonts w:ascii="Helvetica" w:eastAsia="宋体" w:hAnsi="Helvetica" w:cs="宋体"/>
          <w:b/>
          <w:bCs/>
          <w:color w:val="000000"/>
          <w:kern w:val="0"/>
          <w:sz w:val="24"/>
          <w:szCs w:val="24"/>
          <w:shd w:val="clear" w:color="auto" w:fill="FFFFFF"/>
        </w:rPr>
        <w:t>       </w:t>
      </w:r>
      <w:r w:rsidRPr="00FA77E2">
        <w:rPr>
          <w:rFonts w:ascii="Helvetica" w:eastAsia="宋体" w:hAnsi="Helvetica" w:cs="宋体"/>
          <w:b/>
          <w:bCs/>
          <w:color w:val="000000"/>
          <w:kern w:val="0"/>
          <w:sz w:val="24"/>
          <w:szCs w:val="24"/>
          <w:shd w:val="clear" w:color="auto" w:fill="FFFFFF"/>
        </w:rPr>
        <w:t>第十八条</w:t>
      </w:r>
      <w:r w:rsidRPr="00FA77E2">
        <w:rPr>
          <w:rFonts w:ascii="Helvetica" w:eastAsia="宋体" w:hAnsi="Helvetica" w:cs="宋体"/>
          <w:b/>
          <w:bCs/>
          <w:color w:val="000000"/>
          <w:kern w:val="0"/>
          <w:sz w:val="24"/>
          <w:szCs w:val="24"/>
          <w:shd w:val="clear" w:color="auto" w:fill="FFFFFF"/>
        </w:rPr>
        <w:t> </w:t>
      </w:r>
      <w:r w:rsidRPr="00FA77E2">
        <w:rPr>
          <w:rFonts w:ascii="Helvetica" w:eastAsia="宋体" w:hAnsi="Helvetica" w:cs="宋体"/>
          <w:color w:val="000000"/>
          <w:kern w:val="0"/>
          <w:sz w:val="24"/>
          <w:szCs w:val="24"/>
          <w:shd w:val="clear" w:color="auto" w:fill="FFFFFF"/>
        </w:rPr>
        <w:t> </w:t>
      </w:r>
      <w:r w:rsidRPr="00FA77E2">
        <w:rPr>
          <w:rFonts w:ascii="Helvetica" w:eastAsia="宋体" w:hAnsi="Helvetica" w:cs="宋体"/>
          <w:color w:val="000000"/>
          <w:kern w:val="0"/>
          <w:sz w:val="24"/>
          <w:szCs w:val="24"/>
          <w:shd w:val="clear" w:color="auto" w:fill="FFFFFF"/>
        </w:rPr>
        <w:t>留学人员学成后应按期回国履行回国服务义务，回国之日起</w:t>
      </w:r>
      <w:r w:rsidRPr="00FA77E2">
        <w:rPr>
          <w:rFonts w:ascii="Helvetica" w:eastAsia="宋体" w:hAnsi="Helvetica" w:cs="宋体"/>
          <w:color w:val="000000"/>
          <w:kern w:val="0"/>
          <w:sz w:val="24"/>
          <w:szCs w:val="24"/>
          <w:shd w:val="clear" w:color="auto" w:fill="FFFFFF"/>
        </w:rPr>
        <w:t>3</w:t>
      </w:r>
      <w:r w:rsidRPr="00FA77E2">
        <w:rPr>
          <w:rFonts w:ascii="Helvetica" w:eastAsia="宋体" w:hAnsi="Helvetica" w:cs="宋体"/>
          <w:color w:val="000000"/>
          <w:kern w:val="0"/>
          <w:sz w:val="24"/>
          <w:szCs w:val="24"/>
          <w:shd w:val="clear" w:color="auto" w:fill="FFFFFF"/>
        </w:rPr>
        <w:t>个月内须在国家公派留学管理信息平台登记回国信息。本科插班生无回国服务期要求。</w:t>
      </w:r>
      <w:r w:rsidRPr="00FA77E2">
        <w:rPr>
          <w:rFonts w:ascii="Helvetica" w:eastAsia="宋体" w:hAnsi="Helvetica" w:cs="宋体"/>
          <w:color w:val="000000"/>
          <w:kern w:val="0"/>
          <w:sz w:val="24"/>
          <w:szCs w:val="24"/>
        </w:rPr>
        <w:br/>
      </w:r>
      <w:r w:rsidRPr="00FA77E2">
        <w:rPr>
          <w:rFonts w:ascii="Helvetica" w:eastAsia="宋体" w:hAnsi="Helvetica" w:cs="宋体"/>
          <w:b/>
          <w:bCs/>
          <w:color w:val="000000"/>
          <w:kern w:val="0"/>
          <w:sz w:val="24"/>
          <w:szCs w:val="24"/>
          <w:shd w:val="clear" w:color="auto" w:fill="FFFFFF"/>
        </w:rPr>
        <w:t>       </w:t>
      </w:r>
      <w:r w:rsidRPr="00FA77E2">
        <w:rPr>
          <w:rFonts w:ascii="Helvetica" w:eastAsia="宋体" w:hAnsi="Helvetica" w:cs="宋体"/>
          <w:b/>
          <w:bCs/>
          <w:color w:val="000000"/>
          <w:kern w:val="0"/>
          <w:sz w:val="24"/>
          <w:szCs w:val="24"/>
          <w:shd w:val="clear" w:color="auto" w:fill="FFFFFF"/>
        </w:rPr>
        <w:t>第十九条</w:t>
      </w:r>
      <w:r w:rsidRPr="00FA77E2">
        <w:rPr>
          <w:rFonts w:ascii="Helvetica" w:eastAsia="宋体" w:hAnsi="Helvetica" w:cs="宋体"/>
          <w:color w:val="000000"/>
          <w:kern w:val="0"/>
          <w:sz w:val="24"/>
          <w:szCs w:val="24"/>
          <w:shd w:val="clear" w:color="auto" w:fill="FFFFFF"/>
        </w:rPr>
        <w:t xml:space="preserve">  </w:t>
      </w:r>
      <w:r w:rsidRPr="00FA77E2">
        <w:rPr>
          <w:rFonts w:ascii="Helvetica" w:eastAsia="宋体" w:hAnsi="Helvetica" w:cs="宋体"/>
          <w:color w:val="000000"/>
          <w:kern w:val="0"/>
          <w:sz w:val="24"/>
          <w:szCs w:val="24"/>
          <w:shd w:val="clear" w:color="auto" w:fill="FFFFFF"/>
        </w:rPr>
        <w:t>鼓励留学人员在与获得资助有关的论文、研究项目或科研成果成文、发表、公开时注明</w:t>
      </w:r>
      <w:r w:rsidRPr="00FA77E2">
        <w:rPr>
          <w:rFonts w:ascii="Helvetica" w:eastAsia="宋体" w:hAnsi="Helvetica" w:cs="宋体"/>
          <w:color w:val="000000"/>
          <w:kern w:val="0"/>
          <w:sz w:val="24"/>
          <w:szCs w:val="24"/>
          <w:shd w:val="clear" w:color="auto" w:fill="FFFFFF"/>
        </w:rPr>
        <w:t>“</w:t>
      </w:r>
      <w:r w:rsidRPr="00FA77E2">
        <w:rPr>
          <w:rFonts w:ascii="Helvetica" w:eastAsia="宋体" w:hAnsi="Helvetica" w:cs="宋体"/>
          <w:color w:val="000000"/>
          <w:kern w:val="0"/>
          <w:sz w:val="24"/>
          <w:szCs w:val="24"/>
          <w:shd w:val="clear" w:color="auto" w:fill="FFFFFF"/>
        </w:rPr>
        <w:t>本研究</w:t>
      </w:r>
      <w:r w:rsidRPr="00FA77E2">
        <w:rPr>
          <w:rFonts w:ascii="Helvetica" w:eastAsia="宋体" w:hAnsi="Helvetica" w:cs="宋体"/>
          <w:color w:val="000000"/>
          <w:kern w:val="0"/>
          <w:sz w:val="24"/>
          <w:szCs w:val="24"/>
          <w:shd w:val="clear" w:color="auto" w:fill="FFFFFF"/>
        </w:rPr>
        <w:t>/</w:t>
      </w:r>
      <w:r w:rsidRPr="00FA77E2">
        <w:rPr>
          <w:rFonts w:ascii="Helvetica" w:eastAsia="宋体" w:hAnsi="Helvetica" w:cs="宋体"/>
          <w:color w:val="000000"/>
          <w:kern w:val="0"/>
          <w:sz w:val="24"/>
          <w:szCs w:val="24"/>
          <w:shd w:val="clear" w:color="auto" w:fill="FFFFFF"/>
        </w:rPr>
        <w:t>成果</w:t>
      </w:r>
      <w:r w:rsidRPr="00FA77E2">
        <w:rPr>
          <w:rFonts w:ascii="Helvetica" w:eastAsia="宋体" w:hAnsi="Helvetica" w:cs="宋体"/>
          <w:color w:val="000000"/>
          <w:kern w:val="0"/>
          <w:sz w:val="24"/>
          <w:szCs w:val="24"/>
          <w:shd w:val="clear" w:color="auto" w:fill="FFFFFF"/>
        </w:rPr>
        <w:t>/</w:t>
      </w:r>
      <w:r w:rsidRPr="00FA77E2">
        <w:rPr>
          <w:rFonts w:ascii="Helvetica" w:eastAsia="宋体" w:hAnsi="Helvetica" w:cs="宋体"/>
          <w:color w:val="000000"/>
          <w:kern w:val="0"/>
          <w:sz w:val="24"/>
          <w:szCs w:val="24"/>
          <w:shd w:val="clear" w:color="auto" w:fill="FFFFFF"/>
        </w:rPr>
        <w:t>论文得到中国国家留学基金资助</w:t>
      </w:r>
      <w:r w:rsidRPr="00FA77E2">
        <w:rPr>
          <w:rFonts w:ascii="Helvetica" w:eastAsia="宋体" w:hAnsi="Helvetica" w:cs="宋体"/>
          <w:color w:val="000000"/>
          <w:kern w:val="0"/>
          <w:sz w:val="24"/>
          <w:szCs w:val="24"/>
          <w:shd w:val="clear" w:color="auto" w:fill="FFFFFF"/>
        </w:rPr>
        <w:t>”</w:t>
      </w:r>
      <w:r w:rsidRPr="00FA77E2">
        <w:rPr>
          <w:rFonts w:ascii="Helvetica" w:eastAsia="宋体" w:hAnsi="Helvetica" w:cs="宋体"/>
          <w:color w:val="000000"/>
          <w:kern w:val="0"/>
          <w:sz w:val="24"/>
          <w:szCs w:val="24"/>
          <w:shd w:val="clear" w:color="auto" w:fill="FFFFFF"/>
        </w:rPr>
        <w:t>。</w:t>
      </w:r>
    </w:p>
    <w:p w:rsidR="00FA77E2" w:rsidRPr="00FA77E2" w:rsidRDefault="00FA77E2" w:rsidP="00FA77E2">
      <w:pPr>
        <w:widowControl/>
        <w:shd w:val="clear" w:color="auto" w:fill="FFFFFF"/>
        <w:jc w:val="center"/>
        <w:rPr>
          <w:rFonts w:ascii="Helvetica" w:eastAsia="宋体" w:hAnsi="Helvetica" w:cs="宋体"/>
          <w:color w:val="000000"/>
          <w:kern w:val="0"/>
          <w:sz w:val="24"/>
          <w:szCs w:val="24"/>
        </w:rPr>
      </w:pPr>
      <w:r w:rsidRPr="00FA77E2">
        <w:rPr>
          <w:rFonts w:ascii="Helvetica" w:eastAsia="宋体" w:hAnsi="Helvetica" w:cs="宋体"/>
          <w:b/>
          <w:bCs/>
          <w:color w:val="000000"/>
          <w:kern w:val="0"/>
          <w:sz w:val="24"/>
          <w:szCs w:val="24"/>
        </w:rPr>
        <w:t>第九章</w:t>
      </w:r>
      <w:r w:rsidRPr="00FA77E2">
        <w:rPr>
          <w:rFonts w:ascii="Helvetica" w:eastAsia="宋体" w:hAnsi="Helvetica" w:cs="宋体"/>
          <w:b/>
          <w:bCs/>
          <w:color w:val="000000"/>
          <w:kern w:val="0"/>
          <w:sz w:val="24"/>
          <w:szCs w:val="24"/>
        </w:rPr>
        <w:t xml:space="preserve">  </w:t>
      </w:r>
      <w:r w:rsidRPr="00FA77E2">
        <w:rPr>
          <w:rFonts w:ascii="Helvetica" w:eastAsia="宋体" w:hAnsi="Helvetica" w:cs="宋体"/>
          <w:b/>
          <w:bCs/>
          <w:color w:val="000000"/>
          <w:kern w:val="0"/>
          <w:sz w:val="24"/>
          <w:szCs w:val="24"/>
        </w:rPr>
        <w:t>附则</w:t>
      </w:r>
    </w:p>
    <w:p w:rsidR="00450139" w:rsidRPr="00FA77E2" w:rsidRDefault="00FA77E2" w:rsidP="00FA77E2">
      <w:r w:rsidRPr="00FA77E2">
        <w:rPr>
          <w:rFonts w:ascii="Helvetica" w:eastAsia="宋体" w:hAnsi="Helvetica" w:cs="宋体"/>
          <w:b/>
          <w:bCs/>
          <w:color w:val="000000"/>
          <w:kern w:val="0"/>
          <w:sz w:val="24"/>
          <w:szCs w:val="24"/>
          <w:shd w:val="clear" w:color="auto" w:fill="FFFFFF"/>
        </w:rPr>
        <w:t>       </w:t>
      </w:r>
      <w:r w:rsidRPr="00FA77E2">
        <w:rPr>
          <w:rFonts w:ascii="Helvetica" w:eastAsia="宋体" w:hAnsi="Helvetica" w:cs="宋体"/>
          <w:b/>
          <w:bCs/>
          <w:color w:val="000000"/>
          <w:kern w:val="0"/>
          <w:sz w:val="24"/>
          <w:szCs w:val="24"/>
          <w:shd w:val="clear" w:color="auto" w:fill="FFFFFF"/>
        </w:rPr>
        <w:t>第二十条</w:t>
      </w:r>
      <w:r w:rsidRPr="00FA77E2">
        <w:rPr>
          <w:rFonts w:ascii="Helvetica" w:eastAsia="宋体" w:hAnsi="Helvetica" w:cs="宋体"/>
          <w:color w:val="000000"/>
          <w:kern w:val="0"/>
          <w:sz w:val="24"/>
          <w:szCs w:val="24"/>
          <w:shd w:val="clear" w:color="auto" w:fill="FFFFFF"/>
        </w:rPr>
        <w:t xml:space="preserve">  </w:t>
      </w:r>
      <w:r w:rsidRPr="00FA77E2">
        <w:rPr>
          <w:rFonts w:ascii="Helvetica" w:eastAsia="宋体" w:hAnsi="Helvetica" w:cs="宋体"/>
          <w:color w:val="000000"/>
          <w:kern w:val="0"/>
          <w:sz w:val="24"/>
          <w:szCs w:val="24"/>
          <w:shd w:val="clear" w:color="auto" w:fill="FFFFFF"/>
        </w:rPr>
        <w:t>本指南适用于</w:t>
      </w:r>
      <w:r w:rsidRPr="00FA77E2">
        <w:rPr>
          <w:rFonts w:ascii="Helvetica" w:eastAsia="宋体" w:hAnsi="Helvetica" w:cs="宋体"/>
          <w:color w:val="000000"/>
          <w:kern w:val="0"/>
          <w:sz w:val="24"/>
          <w:szCs w:val="24"/>
          <w:shd w:val="clear" w:color="auto" w:fill="FFFFFF"/>
        </w:rPr>
        <w:t>2025</w:t>
      </w:r>
      <w:r w:rsidRPr="00FA77E2">
        <w:rPr>
          <w:rFonts w:ascii="Helvetica" w:eastAsia="宋体" w:hAnsi="Helvetica" w:cs="宋体"/>
          <w:color w:val="000000"/>
          <w:kern w:val="0"/>
          <w:sz w:val="24"/>
          <w:szCs w:val="24"/>
          <w:shd w:val="clear" w:color="auto" w:fill="FFFFFF"/>
        </w:rPr>
        <w:t>年国家公派出国留学选派工作。各项目有特殊规定的，按相关规定执行。</w:t>
      </w:r>
      <w:r w:rsidRPr="00FA77E2">
        <w:rPr>
          <w:rFonts w:ascii="Helvetica" w:eastAsia="宋体" w:hAnsi="Helvetica" w:cs="宋体"/>
          <w:color w:val="000000"/>
          <w:kern w:val="0"/>
          <w:sz w:val="24"/>
          <w:szCs w:val="24"/>
        </w:rPr>
        <w:br/>
      </w:r>
      <w:r w:rsidRPr="00FA77E2">
        <w:rPr>
          <w:rFonts w:ascii="Helvetica" w:eastAsia="宋体" w:hAnsi="Helvetica" w:cs="宋体"/>
          <w:b/>
          <w:bCs/>
          <w:color w:val="000000"/>
          <w:kern w:val="0"/>
          <w:sz w:val="24"/>
          <w:szCs w:val="24"/>
          <w:shd w:val="clear" w:color="auto" w:fill="FFFFFF"/>
        </w:rPr>
        <w:t>       </w:t>
      </w:r>
      <w:r w:rsidRPr="00FA77E2">
        <w:rPr>
          <w:rFonts w:ascii="Helvetica" w:eastAsia="宋体" w:hAnsi="Helvetica" w:cs="宋体"/>
          <w:b/>
          <w:bCs/>
          <w:color w:val="000000"/>
          <w:kern w:val="0"/>
          <w:sz w:val="24"/>
          <w:szCs w:val="24"/>
          <w:shd w:val="clear" w:color="auto" w:fill="FFFFFF"/>
        </w:rPr>
        <w:t>第二十一条</w:t>
      </w:r>
      <w:r w:rsidRPr="00FA77E2">
        <w:rPr>
          <w:rFonts w:ascii="Helvetica" w:eastAsia="宋体" w:hAnsi="Helvetica" w:cs="宋体"/>
          <w:b/>
          <w:bCs/>
          <w:color w:val="000000"/>
          <w:kern w:val="0"/>
          <w:sz w:val="24"/>
          <w:szCs w:val="24"/>
          <w:shd w:val="clear" w:color="auto" w:fill="FFFFFF"/>
        </w:rPr>
        <w:t> </w:t>
      </w:r>
      <w:r w:rsidRPr="00FA77E2">
        <w:rPr>
          <w:rFonts w:ascii="Helvetica" w:eastAsia="宋体" w:hAnsi="Helvetica" w:cs="宋体"/>
          <w:color w:val="000000"/>
          <w:kern w:val="0"/>
          <w:sz w:val="24"/>
          <w:szCs w:val="24"/>
          <w:shd w:val="clear" w:color="auto" w:fill="FFFFFF"/>
        </w:rPr>
        <w:t> </w:t>
      </w:r>
      <w:r w:rsidRPr="00FA77E2">
        <w:rPr>
          <w:rFonts w:ascii="Helvetica" w:eastAsia="宋体" w:hAnsi="Helvetica" w:cs="宋体"/>
          <w:color w:val="000000"/>
          <w:kern w:val="0"/>
          <w:sz w:val="24"/>
          <w:szCs w:val="24"/>
          <w:shd w:val="clear" w:color="auto" w:fill="FFFFFF"/>
        </w:rPr>
        <w:t>留学人员在选拔录取阶段和国家公派出国留学资助期间，如有不符合本指南要求或违反国家法律法规被依法追究刑事责任、违反公序良俗造成严重不良影响、违反学术道德规范情节严重等情况，查证属实的，国家留学基金委有权对当事人采取退回申请、取消资格、终止资助、追偿等措施。</w:t>
      </w:r>
      <w:r w:rsidRPr="00FA77E2">
        <w:rPr>
          <w:rFonts w:ascii="Helvetica" w:eastAsia="宋体" w:hAnsi="Helvetica" w:cs="宋体"/>
          <w:color w:val="000000"/>
          <w:kern w:val="0"/>
          <w:sz w:val="24"/>
          <w:szCs w:val="24"/>
        </w:rPr>
        <w:br/>
      </w:r>
      <w:r w:rsidRPr="00FA77E2">
        <w:rPr>
          <w:rFonts w:ascii="Helvetica" w:eastAsia="宋体" w:hAnsi="Helvetica" w:cs="宋体"/>
          <w:b/>
          <w:bCs/>
          <w:color w:val="000000"/>
          <w:kern w:val="0"/>
          <w:sz w:val="24"/>
          <w:szCs w:val="24"/>
          <w:shd w:val="clear" w:color="auto" w:fill="FFFFFF"/>
        </w:rPr>
        <w:t>       </w:t>
      </w:r>
      <w:r w:rsidRPr="00FA77E2">
        <w:rPr>
          <w:rFonts w:ascii="Helvetica" w:eastAsia="宋体" w:hAnsi="Helvetica" w:cs="宋体"/>
          <w:b/>
          <w:bCs/>
          <w:color w:val="000000"/>
          <w:kern w:val="0"/>
          <w:sz w:val="24"/>
          <w:szCs w:val="24"/>
          <w:shd w:val="clear" w:color="auto" w:fill="FFFFFF"/>
        </w:rPr>
        <w:t>第二十二条</w:t>
      </w:r>
      <w:r w:rsidRPr="00FA77E2">
        <w:rPr>
          <w:rFonts w:ascii="Helvetica" w:eastAsia="宋体" w:hAnsi="Helvetica" w:cs="宋体"/>
          <w:color w:val="000000"/>
          <w:kern w:val="0"/>
          <w:sz w:val="24"/>
          <w:szCs w:val="24"/>
          <w:shd w:val="clear" w:color="auto" w:fill="FFFFFF"/>
        </w:rPr>
        <w:t xml:space="preserve">  </w:t>
      </w:r>
      <w:r w:rsidRPr="00FA77E2">
        <w:rPr>
          <w:rFonts w:ascii="Helvetica" w:eastAsia="宋体" w:hAnsi="Helvetica" w:cs="宋体"/>
          <w:color w:val="000000"/>
          <w:kern w:val="0"/>
          <w:sz w:val="24"/>
          <w:szCs w:val="24"/>
          <w:shd w:val="clear" w:color="auto" w:fill="FFFFFF"/>
        </w:rPr>
        <w:t>本指南由国家留学基金委负责解释。</w:t>
      </w:r>
    </w:p>
    <w:sectPr w:rsidR="00450139" w:rsidRPr="00FA77E2" w:rsidSect="00FA77E2">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3B68" w:rsidRDefault="00F03B68" w:rsidP="00FA77E2">
      <w:r>
        <w:separator/>
      </w:r>
    </w:p>
  </w:endnote>
  <w:endnote w:type="continuationSeparator" w:id="0">
    <w:p w:rsidR="00F03B68" w:rsidRDefault="00F03B68" w:rsidP="00FA7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3B68" w:rsidRDefault="00F03B68" w:rsidP="00FA77E2">
      <w:r>
        <w:separator/>
      </w:r>
    </w:p>
  </w:footnote>
  <w:footnote w:type="continuationSeparator" w:id="0">
    <w:p w:rsidR="00F03B68" w:rsidRDefault="00F03B68" w:rsidP="00FA77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32A"/>
    <w:rsid w:val="000C432A"/>
    <w:rsid w:val="00450139"/>
    <w:rsid w:val="00F03B68"/>
    <w:rsid w:val="00FA7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61FF42D-CDD0-461D-B4F9-28FECD27C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A77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A77E2"/>
    <w:rPr>
      <w:sz w:val="18"/>
      <w:szCs w:val="18"/>
    </w:rPr>
  </w:style>
  <w:style w:type="paragraph" w:styleId="a4">
    <w:name w:val="footer"/>
    <w:basedOn w:val="a"/>
    <w:link w:val="Char0"/>
    <w:uiPriority w:val="99"/>
    <w:unhideWhenUsed/>
    <w:rsid w:val="00FA77E2"/>
    <w:pPr>
      <w:tabs>
        <w:tab w:val="center" w:pos="4153"/>
        <w:tab w:val="right" w:pos="8306"/>
      </w:tabs>
      <w:snapToGrid w:val="0"/>
      <w:jc w:val="left"/>
    </w:pPr>
    <w:rPr>
      <w:sz w:val="18"/>
      <w:szCs w:val="18"/>
    </w:rPr>
  </w:style>
  <w:style w:type="character" w:customStyle="1" w:styleId="Char0">
    <w:name w:val="页脚 Char"/>
    <w:basedOn w:val="a0"/>
    <w:link w:val="a4"/>
    <w:uiPriority w:val="99"/>
    <w:rsid w:val="00FA77E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2238765">
      <w:bodyDiv w:val="1"/>
      <w:marLeft w:val="0"/>
      <w:marRight w:val="0"/>
      <w:marTop w:val="0"/>
      <w:marBottom w:val="0"/>
      <w:divBdr>
        <w:top w:val="none" w:sz="0" w:space="0" w:color="auto"/>
        <w:left w:val="none" w:sz="0" w:space="0" w:color="auto"/>
        <w:bottom w:val="none" w:sz="0" w:space="0" w:color="auto"/>
        <w:right w:val="none" w:sz="0" w:space="0" w:color="auto"/>
      </w:divBdr>
    </w:div>
    <w:div w:id="213956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503</Words>
  <Characters>2871</Characters>
  <Application>Microsoft Office Word</Application>
  <DocSecurity>0</DocSecurity>
  <Lines>23</Lines>
  <Paragraphs>6</Paragraphs>
  <ScaleCrop>false</ScaleCrop>
  <Company/>
  <LinksUpToDate>false</LinksUpToDate>
  <CharactersWithSpaces>3368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SDUT</dc:creator>
  <cp:keywords/>
  <dc:description/>
  <cp:lastModifiedBy>SDUT</cp:lastModifiedBy>
  <cp:revision>2</cp:revision>
  <dcterms:created xsi:type="dcterms:W3CDTF">2025-01-10T02:41:00Z</dcterms:created>
  <dcterms:modified xsi:type="dcterms:W3CDTF">2025-01-10T02:42:00Z</dcterms:modified>
</cp:coreProperties>
</file>